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7EA4" w14:textId="77777777" w:rsidR="00AD0C80" w:rsidRDefault="00AD0C80" w:rsidP="00AD0C80">
      <w:pPr>
        <w:pStyle w:val="Body"/>
        <w:jc w:val="center"/>
      </w:pPr>
      <w:r>
        <w:rPr>
          <w:noProof/>
        </w:rPr>
        <w:drawing>
          <wp:inline distT="0" distB="0" distL="0" distR="0" wp14:anchorId="107BD7EC" wp14:editId="7A174528">
            <wp:extent cx="1785551" cy="46031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 tracy bennet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772" cy="519148"/>
                    </a:xfrm>
                    <a:prstGeom prst="rect">
                      <a:avLst/>
                    </a:prstGeom>
                  </pic:spPr>
                </pic:pic>
              </a:graphicData>
            </a:graphic>
          </wp:inline>
        </w:drawing>
      </w:r>
      <w:r>
        <w:rPr>
          <w:noProof/>
        </w:rPr>
        <mc:AlternateContent>
          <mc:Choice Requires="wps">
            <w:drawing>
              <wp:anchor distT="0" distB="0" distL="114300" distR="114300" simplePos="0" relativeHeight="251666432" behindDoc="0" locked="0" layoutInCell="1" allowOverlap="1" wp14:anchorId="69C51A39" wp14:editId="498BDEF0">
                <wp:simplePos x="0" y="0"/>
                <wp:positionH relativeFrom="column">
                  <wp:posOffset>4363453</wp:posOffset>
                </wp:positionH>
                <wp:positionV relativeFrom="paragraph">
                  <wp:posOffset>-192505</wp:posOffset>
                </wp:positionV>
                <wp:extent cx="1868905" cy="1323473"/>
                <wp:effectExtent l="0" t="0" r="0" b="0"/>
                <wp:wrapNone/>
                <wp:docPr id="1" name="Text Box 1"/>
                <wp:cNvGraphicFramePr/>
                <a:graphic xmlns:a="http://schemas.openxmlformats.org/drawingml/2006/main">
                  <a:graphicData uri="http://schemas.microsoft.com/office/word/2010/wordprocessingShape">
                    <wps:wsp>
                      <wps:cNvSpPr txBox="1"/>
                      <wps:spPr>
                        <a:xfrm>
                          <a:off x="0" y="0"/>
                          <a:ext cx="1868905" cy="132347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EABA283" w14:textId="77777777" w:rsidR="00AD0C80" w:rsidRDefault="00AD0C80" w:rsidP="00AD0C8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69C51A39" id="_x0000_t202" coordsize="21600,21600" o:spt="202" path="m,l,21600r21600,l21600,xe">
                <v:stroke joinstyle="miter"/>
                <v:path gradientshapeok="t" o:connecttype="rect"/>
              </v:shapetype>
              <v:shape id="Text Box 1" o:spid="_x0000_s1026" type="#_x0000_t202" style="position:absolute;left:0;text-align:left;margin-left:343.6pt;margin-top:-15.15pt;width:147.15pt;height:10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" filled="f" stroked="f" strokeweight=".5pt">
                <v:textbox style="mso-fit-shape-to-text:t" inset="4pt,4pt,4pt,4pt">
                  <w:txbxContent>
                    <w:p w14:paraId="7EABA283" w14:textId="77777777" w:rsidR="00AD0C80" w:rsidRDefault="00AD0C80" w:rsidP="00AD0C80"/>
                  </w:txbxContent>
                </v:textbox>
              </v:shape>
            </w:pict>
          </mc:Fallback>
        </mc:AlternateContent>
      </w:r>
    </w:p>
    <w:p w14:paraId="57B52794" w14:textId="77777777" w:rsidR="00AD0C80" w:rsidRPr="00FE15B8" w:rsidRDefault="00AD0C80" w:rsidP="00AD0C8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hAnsi="Avenir Next"/>
          <w:sz w:val="16"/>
          <w:szCs w:val="16"/>
        </w:rPr>
      </w:pPr>
      <w:r w:rsidRPr="00FE15B8">
        <w:rPr>
          <w:rFonts w:ascii="Avenir Next" w:hAnsi="Avenir Next"/>
          <w:sz w:val="16"/>
          <w:szCs w:val="16"/>
        </w:rPr>
        <w:t>Dr. Tracy Bennett Psychological Services, Inc.</w:t>
      </w:r>
    </w:p>
    <w:p w14:paraId="5BBC35FA" w14:textId="77777777" w:rsidR="00AD0C80" w:rsidRPr="00FE15B8" w:rsidRDefault="00AD0C80" w:rsidP="00AD0C8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eastAsia="Avenir Next" w:hAnsi="Avenir Next" w:cs="Avenir Next"/>
          <w:sz w:val="16"/>
          <w:szCs w:val="16"/>
        </w:rPr>
      </w:pPr>
      <w:r w:rsidRPr="00FE15B8">
        <w:rPr>
          <w:rFonts w:ascii="Avenir Next" w:hAnsi="Avenir Next"/>
          <w:sz w:val="16"/>
          <w:szCs w:val="16"/>
        </w:rPr>
        <w:t>340 Rosewood Avenue, Suite A</w:t>
      </w:r>
    </w:p>
    <w:p w14:paraId="5E6F9029" w14:textId="77777777" w:rsidR="00AD0C80" w:rsidRPr="00FE15B8" w:rsidRDefault="00AD0C80" w:rsidP="00AD0C8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hAnsi="Avenir Next"/>
          <w:sz w:val="16"/>
          <w:szCs w:val="16"/>
        </w:rPr>
      </w:pPr>
      <w:r w:rsidRPr="00FE15B8">
        <w:rPr>
          <w:rFonts w:ascii="Avenir Next" w:hAnsi="Avenir Next"/>
          <w:sz w:val="16"/>
          <w:szCs w:val="16"/>
        </w:rPr>
        <w:t>Camarillo, CA  93010</w:t>
      </w:r>
    </w:p>
    <w:p w14:paraId="78FA54A6" w14:textId="77777777" w:rsidR="00AD0C80" w:rsidRPr="00FE15B8" w:rsidRDefault="00AD0C80" w:rsidP="00AD0C8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sz w:val="16"/>
          <w:szCs w:val="16"/>
        </w:rPr>
      </w:pPr>
      <w:hyperlink r:id="rId9" w:history="1">
        <w:r w:rsidRPr="00FE15B8">
          <w:rPr>
            <w:rStyle w:val="Hyperlink"/>
            <w:sz w:val="16"/>
            <w:szCs w:val="16"/>
          </w:rPr>
          <w:t>DrTracy@DrTracyBennett.com</w:t>
        </w:r>
      </w:hyperlink>
    </w:p>
    <w:p w14:paraId="368E69C1" w14:textId="77777777" w:rsidR="00AD0C80" w:rsidRPr="00FE15B8" w:rsidRDefault="00AD0C80" w:rsidP="00AD0C8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sz w:val="16"/>
          <w:szCs w:val="16"/>
        </w:rPr>
      </w:pPr>
      <w:r w:rsidRPr="00FE15B8">
        <w:rPr>
          <w:sz w:val="16"/>
          <w:szCs w:val="16"/>
        </w:rPr>
        <w:t>805-383-0882</w:t>
      </w:r>
    </w:p>
    <w:p w14:paraId="462B8A4A" w14:textId="77777777" w:rsidR="00A12A0E" w:rsidRDefault="00EC43B8" w:rsidP="00EC43B8">
      <w:pPr>
        <w:jc w:val="center"/>
        <w:rPr>
          <w:rStyle w:val="apple-converted-space"/>
          <w:rFonts w:ascii="Courier" w:hAnsi="Courier"/>
          <w:color w:val="222222"/>
          <w:sz w:val="18"/>
          <w:szCs w:val="18"/>
        </w:rPr>
      </w:pPr>
      <w:r>
        <w:rPr>
          <w:rFonts w:ascii="Courier" w:hAnsi="Courier"/>
          <w:color w:val="222222"/>
          <w:sz w:val="18"/>
          <w:szCs w:val="18"/>
        </w:rPr>
        <w:br/>
      </w:r>
      <w:r>
        <w:rPr>
          <w:rStyle w:val="apple-converted-space"/>
          <w:rFonts w:ascii="Courier" w:hAnsi="Courier"/>
          <w:color w:val="222222"/>
          <w:sz w:val="18"/>
          <w:szCs w:val="18"/>
        </w:rPr>
        <w:t> </w:t>
      </w:r>
    </w:p>
    <w:p w14:paraId="464DECF7" w14:textId="7D3DC7EB" w:rsidR="00EC43B8" w:rsidRPr="001E42CF" w:rsidRDefault="00EC43B8" w:rsidP="00EC43B8">
      <w:pPr>
        <w:jc w:val="center"/>
        <w:rPr>
          <w:b/>
          <w:sz w:val="36"/>
          <w:szCs w:val="36"/>
        </w:rPr>
      </w:pPr>
      <w:r>
        <w:rPr>
          <w:b/>
          <w:sz w:val="36"/>
          <w:szCs w:val="36"/>
        </w:rPr>
        <w:t>S</w:t>
      </w:r>
      <w:r w:rsidR="00AB606B">
        <w:rPr>
          <w:b/>
          <w:sz w:val="36"/>
          <w:szCs w:val="36"/>
        </w:rPr>
        <w:t>PEAKING</w:t>
      </w:r>
      <w:r>
        <w:rPr>
          <w:b/>
          <w:sz w:val="36"/>
          <w:szCs w:val="36"/>
        </w:rPr>
        <w:t xml:space="preserve"> AGREEMENT</w:t>
      </w:r>
    </w:p>
    <w:p w14:paraId="383EDA76" w14:textId="77777777" w:rsidR="001B70CD" w:rsidRDefault="001B70CD" w:rsidP="00EC43B8">
      <w:pPr>
        <w:pStyle w:val="Heading3"/>
        <w:spacing w:line="240" w:lineRule="auto"/>
        <w:rPr>
          <w:i/>
          <w:iCs/>
          <w:sz w:val="24"/>
          <w:szCs w:val="24"/>
        </w:rPr>
      </w:pPr>
    </w:p>
    <w:p w14:paraId="0B6393F3" w14:textId="39EC45CF" w:rsidR="00A44DD6" w:rsidRDefault="00EC43B8" w:rsidP="00EC43B8">
      <w:pPr>
        <w:pStyle w:val="Heading3"/>
        <w:spacing w:line="240" w:lineRule="auto"/>
        <w:rPr>
          <w:i/>
          <w:iCs/>
          <w:sz w:val="24"/>
          <w:szCs w:val="24"/>
        </w:rPr>
      </w:pPr>
      <w:r>
        <w:rPr>
          <w:i/>
          <w:iCs/>
          <w:sz w:val="24"/>
          <w:szCs w:val="24"/>
        </w:rPr>
        <w:t xml:space="preserve">Speaker: </w:t>
      </w:r>
      <w:r w:rsidR="00A44DD6">
        <w:rPr>
          <w:i/>
          <w:iCs/>
          <w:sz w:val="24"/>
          <w:szCs w:val="24"/>
        </w:rPr>
        <w:t xml:space="preserve">Dr. Tracy Bennett, Screen Safety Parenting Expert &amp; </w:t>
      </w:r>
    </w:p>
    <w:p w14:paraId="36889EF7" w14:textId="61C63171" w:rsidR="00EC43B8" w:rsidRDefault="00A44DD6" w:rsidP="00EC43B8">
      <w:pPr>
        <w:pStyle w:val="Heading3"/>
        <w:spacing w:line="240" w:lineRule="auto"/>
        <w:rPr>
          <w:i/>
          <w:iCs/>
          <w:sz w:val="24"/>
          <w:szCs w:val="24"/>
        </w:rPr>
      </w:pPr>
      <w:r>
        <w:rPr>
          <w:i/>
          <w:iCs/>
          <w:sz w:val="24"/>
          <w:szCs w:val="24"/>
        </w:rPr>
        <w:t>Founder of GetKidsInternetSafe.com</w:t>
      </w:r>
    </w:p>
    <w:p w14:paraId="32473E67" w14:textId="77777777" w:rsidR="00EC43B8" w:rsidRPr="00A44DD6" w:rsidRDefault="00EC43B8" w:rsidP="00EC43B8">
      <w:pPr>
        <w:spacing w:before="24" w:line="259" w:lineRule="exact"/>
        <w:ind w:firstLine="720"/>
        <w:jc w:val="center"/>
        <w:rPr>
          <w:b/>
          <w:bCs/>
          <w:i/>
          <w:iCs/>
        </w:rPr>
      </w:pPr>
    </w:p>
    <w:p w14:paraId="2FC0E2D8" w14:textId="19CEF6B2" w:rsidR="00A44DD6" w:rsidRPr="00A44DD6" w:rsidRDefault="005A6F1E" w:rsidP="00A44DD6">
      <w:pPr>
        <w:widowControl/>
        <w:autoSpaceDE/>
        <w:autoSpaceDN/>
        <w:rPr>
          <w:i/>
          <w:iCs/>
        </w:rPr>
      </w:pPr>
      <w:r w:rsidRPr="00A44DD6">
        <w:rPr>
          <w:i/>
          <w:iCs/>
        </w:rPr>
        <w:t>“</w:t>
      </w:r>
      <w:r w:rsidR="001B70CD">
        <w:rPr>
          <w:i/>
          <w:iCs/>
        </w:rPr>
        <w:t>Dr. Tracy Bennett</w:t>
      </w:r>
      <w:r w:rsidR="00A12A0E">
        <w:rPr>
          <w:i/>
          <w:iCs/>
        </w:rPr>
        <w:t>’s mission is to help us deeply reconnect with ourselves and those we love. She is an expert at preventing digital injury, not just treating it</w:t>
      </w:r>
      <w:r w:rsidR="00A44DD6" w:rsidRPr="00A44DD6">
        <w:rPr>
          <w:i/>
          <w:iCs/>
        </w:rPr>
        <w:t>.”</w:t>
      </w:r>
    </w:p>
    <w:p w14:paraId="20BCEAFD" w14:textId="77777777" w:rsidR="00A44DD6" w:rsidRPr="00A44DD6" w:rsidRDefault="00A44DD6" w:rsidP="00A44DD6">
      <w:pPr>
        <w:widowControl/>
        <w:autoSpaceDE/>
        <w:autoSpaceDN/>
        <w:rPr>
          <w:rFonts w:ascii="Times New Roman" w:hAnsi="Times New Roman" w:cs="Times New Roman"/>
          <w:sz w:val="24"/>
          <w:szCs w:val="24"/>
        </w:rPr>
      </w:pPr>
    </w:p>
    <w:p w14:paraId="1C07C33D" w14:textId="3F946D0B" w:rsidR="005A6F1E" w:rsidRPr="005A38E3" w:rsidRDefault="00E228F0" w:rsidP="00EC43B8">
      <w:pPr>
        <w:pStyle w:val="BodyText"/>
        <w:rPr>
          <w:b/>
          <w:i/>
        </w:rPr>
      </w:pPr>
      <w:r w:rsidRPr="00E228F0">
        <w:rPr>
          <w:b/>
          <w:i/>
        </w:rPr>
        <w:t>Where highlighted in yellow, please fill in with information</w:t>
      </w:r>
      <w:r w:rsidR="005A6F1E">
        <w:rPr>
          <w:b/>
          <w:i/>
        </w:rPr>
        <w:t xml:space="preserve"> appropriate to your event</w:t>
      </w:r>
      <w:r w:rsidRPr="00E228F0">
        <w:rPr>
          <w:b/>
          <w:i/>
        </w:rPr>
        <w:t>.</w:t>
      </w:r>
    </w:p>
    <w:p w14:paraId="15310931" w14:textId="77777777" w:rsidR="00EC43B8" w:rsidRPr="00E55167" w:rsidRDefault="00EC43B8" w:rsidP="00A44DD6">
      <w:pPr>
        <w:pStyle w:val="List"/>
      </w:pPr>
    </w:p>
    <w:p w14:paraId="153A554D" w14:textId="77777777" w:rsidR="00E55167" w:rsidRPr="00E55167" w:rsidRDefault="00E55167" w:rsidP="00E55167">
      <w:pPr>
        <w:pStyle w:val="BodyText"/>
        <w:rPr>
          <w:b/>
          <w:bCs/>
          <w:u w:val="single"/>
        </w:rPr>
      </w:pPr>
      <w:r w:rsidRPr="00E55167">
        <w:rPr>
          <w:b/>
          <w:bCs/>
          <w:u w:val="single"/>
        </w:rPr>
        <w:t>Event Information</w:t>
      </w:r>
    </w:p>
    <w:p w14:paraId="79E71CCC" w14:textId="77777777" w:rsidR="00E55167" w:rsidRPr="00E55167" w:rsidRDefault="00E55167" w:rsidP="00E55167">
      <w:pPr>
        <w:pStyle w:val="List"/>
        <w:ind w:firstLine="0"/>
        <w:rPr>
          <w:iCs/>
        </w:rPr>
      </w:pPr>
      <w:r w:rsidRPr="00E55167">
        <w:rPr>
          <w:iCs/>
        </w:rPr>
        <w:t xml:space="preserve">Event Date: </w:t>
      </w:r>
      <w:r w:rsidRPr="00E55167">
        <w:rPr>
          <w:iCs/>
        </w:rPr>
        <w:tab/>
      </w:r>
      <w:r w:rsidRPr="00E55167">
        <w:rPr>
          <w:iCs/>
        </w:rPr>
        <w:tab/>
      </w:r>
      <w:r w:rsidR="00D13B5B" w:rsidRPr="00D13B5B">
        <w:rPr>
          <w:iCs/>
          <w:highlight w:val="yellow"/>
        </w:rPr>
        <w:t>Date</w:t>
      </w:r>
    </w:p>
    <w:p w14:paraId="3248B64C" w14:textId="77777777" w:rsidR="00E55167" w:rsidRPr="00E55167" w:rsidRDefault="007F2CA1" w:rsidP="00E55167">
      <w:pPr>
        <w:pStyle w:val="List"/>
        <w:ind w:firstLine="0"/>
        <w:rPr>
          <w:iCs/>
        </w:rPr>
      </w:pPr>
      <w:r>
        <w:rPr>
          <w:iCs/>
        </w:rPr>
        <w:t>Event Name:</w:t>
      </w:r>
      <w:r>
        <w:rPr>
          <w:iCs/>
        </w:rPr>
        <w:tab/>
      </w:r>
      <w:r>
        <w:rPr>
          <w:iCs/>
        </w:rPr>
        <w:tab/>
      </w:r>
      <w:r w:rsidR="00D13B5B" w:rsidRPr="00D13B5B">
        <w:rPr>
          <w:iCs/>
          <w:highlight w:val="yellow"/>
        </w:rPr>
        <w:t>Event Name</w:t>
      </w:r>
    </w:p>
    <w:p w14:paraId="6151ED77" w14:textId="7A051B4B" w:rsidR="00E55167" w:rsidRPr="00E55167" w:rsidRDefault="007F2CA1" w:rsidP="00242A87">
      <w:pPr>
        <w:pStyle w:val="List"/>
        <w:ind w:firstLine="0"/>
        <w:rPr>
          <w:sz w:val="22"/>
          <w:szCs w:val="22"/>
        </w:rPr>
      </w:pPr>
      <w:r>
        <w:rPr>
          <w:iCs/>
        </w:rPr>
        <w:t>Host:</w:t>
      </w:r>
      <w:r>
        <w:rPr>
          <w:iCs/>
        </w:rPr>
        <w:tab/>
      </w:r>
      <w:r>
        <w:rPr>
          <w:iCs/>
        </w:rPr>
        <w:tab/>
      </w:r>
      <w:r w:rsidR="00D13B5B">
        <w:rPr>
          <w:iCs/>
        </w:rPr>
        <w:tab/>
      </w:r>
      <w:r w:rsidR="00D13B5B" w:rsidRPr="00D13B5B">
        <w:rPr>
          <w:iCs/>
          <w:highlight w:val="yellow"/>
        </w:rPr>
        <w:t>Sponsor / Contact Name</w:t>
      </w:r>
    </w:p>
    <w:p w14:paraId="32A30031" w14:textId="77777777" w:rsidR="009562F5" w:rsidRDefault="009562F5" w:rsidP="00E55167">
      <w:pPr>
        <w:pStyle w:val="List"/>
        <w:spacing w:line="360" w:lineRule="auto"/>
        <w:rPr>
          <w:b/>
          <w:bCs/>
          <w:u w:val="single"/>
        </w:rPr>
      </w:pPr>
    </w:p>
    <w:p w14:paraId="1F0FD99B" w14:textId="479ED01F" w:rsidR="00E55167" w:rsidRDefault="00E55167" w:rsidP="00E55167">
      <w:pPr>
        <w:pStyle w:val="List"/>
        <w:spacing w:line="360" w:lineRule="auto"/>
        <w:rPr>
          <w:b/>
          <w:bCs/>
          <w:u w:val="single"/>
        </w:rPr>
      </w:pPr>
      <w:r>
        <w:rPr>
          <w:b/>
          <w:bCs/>
          <w:u w:val="single"/>
        </w:rPr>
        <w:t>Program Details</w:t>
      </w:r>
    </w:p>
    <w:p w14:paraId="3E1BCDF3" w14:textId="679D7DDD" w:rsidR="00E55167" w:rsidRDefault="00A44DD6" w:rsidP="001E0A27">
      <w:pPr>
        <w:pStyle w:val="List"/>
        <w:numPr>
          <w:ilvl w:val="0"/>
          <w:numId w:val="13"/>
        </w:numPr>
        <w:ind w:left="720"/>
        <w:rPr>
          <w:bCs/>
        </w:rPr>
      </w:pPr>
      <w:r>
        <w:rPr>
          <w:bCs/>
        </w:rPr>
        <w:t>Dr. Tracy Bennett</w:t>
      </w:r>
      <w:r w:rsidR="00E55167">
        <w:rPr>
          <w:bCs/>
        </w:rPr>
        <w:t xml:space="preserve"> will provide </w:t>
      </w:r>
      <w:r w:rsidR="007F2CA1" w:rsidRPr="00D13B5B">
        <w:rPr>
          <w:bCs/>
          <w:highlight w:val="yellow"/>
        </w:rPr>
        <w:t>X</w:t>
      </w:r>
      <w:r w:rsidR="00E55167">
        <w:rPr>
          <w:bCs/>
        </w:rPr>
        <w:t xml:space="preserve"> keynote</w:t>
      </w:r>
      <w:r w:rsidR="005A6F1E">
        <w:rPr>
          <w:bCs/>
        </w:rPr>
        <w:t>(s)</w:t>
      </w:r>
      <w:r w:rsidR="00E55167">
        <w:rPr>
          <w:bCs/>
        </w:rPr>
        <w:t xml:space="preserve"> </w:t>
      </w:r>
      <w:r w:rsidR="007F2CA1">
        <w:rPr>
          <w:bCs/>
        </w:rPr>
        <w:t xml:space="preserve">on </w:t>
      </w:r>
      <w:r w:rsidR="007F2CA1" w:rsidRPr="00D13B5B">
        <w:rPr>
          <w:bCs/>
          <w:highlight w:val="yellow"/>
        </w:rPr>
        <w:t>DATE</w:t>
      </w:r>
      <w:r w:rsidR="005A6F1E">
        <w:rPr>
          <w:bCs/>
          <w:highlight w:val="yellow"/>
        </w:rPr>
        <w:t>(S)</w:t>
      </w:r>
      <w:r w:rsidR="00E55167">
        <w:rPr>
          <w:bCs/>
        </w:rPr>
        <w:t>.</w:t>
      </w:r>
    </w:p>
    <w:p w14:paraId="2C0B9745" w14:textId="1FF280D2" w:rsidR="001F1EDA" w:rsidRDefault="001F1EDA" w:rsidP="001E0A27">
      <w:pPr>
        <w:pStyle w:val="List"/>
        <w:ind w:firstLine="360"/>
        <w:rPr>
          <w:bCs/>
        </w:rPr>
      </w:pPr>
      <w:r>
        <w:rPr>
          <w:bCs/>
        </w:rPr>
        <w:t xml:space="preserve">Dr. Tracy Bennett will provide </w:t>
      </w:r>
      <w:r w:rsidRPr="00D13B5B">
        <w:rPr>
          <w:bCs/>
          <w:highlight w:val="yellow"/>
        </w:rPr>
        <w:t>X</w:t>
      </w:r>
      <w:r>
        <w:rPr>
          <w:bCs/>
        </w:rPr>
        <w:t xml:space="preserve"> webinar(s) on </w:t>
      </w:r>
      <w:r w:rsidRPr="00D13B5B">
        <w:rPr>
          <w:bCs/>
          <w:highlight w:val="yellow"/>
        </w:rPr>
        <w:t>DATE</w:t>
      </w:r>
      <w:r>
        <w:rPr>
          <w:bCs/>
          <w:highlight w:val="yellow"/>
        </w:rPr>
        <w:t>(S)</w:t>
      </w:r>
      <w:r>
        <w:rPr>
          <w:bCs/>
        </w:rPr>
        <w:t>.</w:t>
      </w:r>
    </w:p>
    <w:p w14:paraId="1BB1756C" w14:textId="3544C398" w:rsidR="005A6F1E" w:rsidRDefault="00A44DD6" w:rsidP="001E0A27">
      <w:pPr>
        <w:pStyle w:val="List"/>
        <w:ind w:firstLine="360"/>
        <w:rPr>
          <w:bCs/>
        </w:rPr>
      </w:pPr>
      <w:r>
        <w:rPr>
          <w:bCs/>
        </w:rPr>
        <w:t>Dr. Tracy Bennett</w:t>
      </w:r>
      <w:r w:rsidR="005A6F1E">
        <w:rPr>
          <w:bCs/>
        </w:rPr>
        <w:t xml:space="preserve"> will provide </w:t>
      </w:r>
      <w:r w:rsidR="005A6F1E" w:rsidRPr="00D13B5B">
        <w:rPr>
          <w:bCs/>
          <w:highlight w:val="yellow"/>
        </w:rPr>
        <w:t>X</w:t>
      </w:r>
      <w:r w:rsidR="005A6F1E">
        <w:rPr>
          <w:bCs/>
        </w:rPr>
        <w:t xml:space="preserve"> training(s) on </w:t>
      </w:r>
      <w:r w:rsidR="005A6F1E" w:rsidRPr="00D13B5B">
        <w:rPr>
          <w:bCs/>
          <w:highlight w:val="yellow"/>
        </w:rPr>
        <w:t>DATE</w:t>
      </w:r>
      <w:r w:rsidR="005A6F1E">
        <w:rPr>
          <w:bCs/>
          <w:highlight w:val="yellow"/>
        </w:rPr>
        <w:t>(S)</w:t>
      </w:r>
      <w:r w:rsidR="005A6F1E">
        <w:rPr>
          <w:bCs/>
        </w:rPr>
        <w:t>.</w:t>
      </w:r>
    </w:p>
    <w:p w14:paraId="3CDEAC8A" w14:textId="77777777" w:rsidR="005859AF" w:rsidRDefault="005859AF" w:rsidP="005859AF">
      <w:pPr>
        <w:pStyle w:val="List"/>
        <w:ind w:firstLine="0"/>
        <w:rPr>
          <w:bCs/>
        </w:rPr>
      </w:pPr>
    </w:p>
    <w:p w14:paraId="6D0C8E07" w14:textId="0A57DF9B" w:rsidR="005859AF" w:rsidRDefault="005859AF" w:rsidP="005859AF">
      <w:pPr>
        <w:pStyle w:val="List"/>
        <w:ind w:firstLine="0"/>
        <w:rPr>
          <w:bCs/>
        </w:rPr>
      </w:pPr>
      <w:r>
        <w:rPr>
          <w:bCs/>
        </w:rPr>
        <w:t>*</w:t>
      </w:r>
      <w:r>
        <w:rPr>
          <w:bCs/>
        </w:rPr>
        <w:t>Presentation</w:t>
      </w:r>
      <w:r>
        <w:rPr>
          <w:bCs/>
        </w:rPr>
        <w:t xml:space="preserve"> lengths are typically 60 minutes (including a 15-minute Q&amp;A). </w:t>
      </w:r>
    </w:p>
    <w:p w14:paraId="06DE092E" w14:textId="77777777" w:rsidR="00AD0C80" w:rsidRDefault="00AD0C80" w:rsidP="00AD0C80">
      <w:pPr>
        <w:pStyle w:val="List"/>
        <w:ind w:firstLine="0"/>
        <w:rPr>
          <w:bCs/>
        </w:rPr>
      </w:pPr>
    </w:p>
    <w:p w14:paraId="4BB8B76C" w14:textId="4A652FD7" w:rsidR="00E55167" w:rsidRPr="00242A87" w:rsidRDefault="00AD0C80" w:rsidP="00242A87">
      <w:pPr>
        <w:pStyle w:val="List"/>
        <w:numPr>
          <w:ilvl w:val="0"/>
          <w:numId w:val="13"/>
        </w:numPr>
        <w:ind w:left="720"/>
        <w:rPr>
          <w:bCs/>
        </w:rPr>
      </w:pPr>
      <w:r>
        <w:rPr>
          <w:bCs/>
        </w:rPr>
        <w:t xml:space="preserve">Dr. Tracy Bennett will provide a 45-minute video conference planning session free of charge. Additional planning sessions are charged an additional $250/session. </w:t>
      </w:r>
      <w:r w:rsidRPr="007B1DE0">
        <w:rPr>
          <w:highlight w:val="yellow"/>
          <w:u w:val="single"/>
        </w:rPr>
        <w:t>X</w:t>
      </w:r>
      <w:r>
        <w:rPr>
          <w:u w:val="single"/>
        </w:rPr>
        <w:t xml:space="preserve"> planning sessions beyond the free initial session are requested.</w:t>
      </w:r>
    </w:p>
    <w:p w14:paraId="07AB4A0D" w14:textId="77777777" w:rsidR="009562F5" w:rsidRDefault="009562F5" w:rsidP="00EC43B8">
      <w:pPr>
        <w:pStyle w:val="List"/>
        <w:spacing w:line="360" w:lineRule="auto"/>
        <w:rPr>
          <w:b/>
          <w:bCs/>
          <w:u w:val="single"/>
        </w:rPr>
      </w:pPr>
    </w:p>
    <w:p w14:paraId="08618367" w14:textId="324B23DB" w:rsidR="00EC43B8" w:rsidRPr="009D7946" w:rsidRDefault="00AD0C80" w:rsidP="00EC43B8">
      <w:pPr>
        <w:pStyle w:val="List"/>
        <w:spacing w:line="360" w:lineRule="auto"/>
        <w:rPr>
          <w:b/>
          <w:bCs/>
          <w:u w:val="single"/>
        </w:rPr>
      </w:pPr>
      <w:r>
        <w:rPr>
          <w:b/>
          <w:bCs/>
          <w:u w:val="single"/>
        </w:rPr>
        <w:t>Payment Details</w:t>
      </w:r>
    </w:p>
    <w:p w14:paraId="63665EED" w14:textId="77777777" w:rsidR="009562F5" w:rsidRDefault="00EC43B8" w:rsidP="009562F5">
      <w:pPr>
        <w:pStyle w:val="List"/>
        <w:rPr>
          <w:u w:val="single"/>
        </w:rPr>
      </w:pPr>
      <w:r>
        <w:t xml:space="preserve">   </w:t>
      </w:r>
      <w:r w:rsidR="009562F5">
        <w:rPr>
          <w:u w:val="single"/>
        </w:rPr>
        <w:t>Deposit</w:t>
      </w:r>
    </w:p>
    <w:p w14:paraId="0061626D" w14:textId="77777777" w:rsidR="00826D6D" w:rsidRDefault="009562F5" w:rsidP="001E0A27">
      <w:pPr>
        <w:pStyle w:val="List"/>
        <w:numPr>
          <w:ilvl w:val="0"/>
          <w:numId w:val="13"/>
        </w:numPr>
        <w:ind w:left="720"/>
      </w:pPr>
      <w:r w:rsidRPr="00F17648">
        <w:rPr>
          <w:bCs/>
          <w:color w:val="000000" w:themeColor="text1"/>
        </w:rPr>
        <w:t xml:space="preserve">This signed agreement plus </w:t>
      </w:r>
      <w:r>
        <w:t>a</w:t>
      </w:r>
      <w:r>
        <w:t xml:space="preserve"> 50% deposit of $</w:t>
      </w:r>
      <w:r w:rsidRPr="00D13B5B">
        <w:rPr>
          <w:highlight w:val="yellow"/>
        </w:rPr>
        <w:t>XXXX</w:t>
      </w:r>
      <w:r>
        <w:t xml:space="preserve"> </w:t>
      </w:r>
      <w:r w:rsidRPr="00F17648">
        <w:rPr>
          <w:bCs/>
          <w:color w:val="000000" w:themeColor="text1"/>
        </w:rPr>
        <w:t>is required before the event can be confirmed.</w:t>
      </w:r>
    </w:p>
    <w:p w14:paraId="15FB07F9" w14:textId="77777777" w:rsidR="00826D6D" w:rsidRDefault="00826D6D" w:rsidP="00826D6D">
      <w:pPr>
        <w:pStyle w:val="List"/>
        <w:ind w:firstLine="0"/>
      </w:pPr>
    </w:p>
    <w:p w14:paraId="68543A0D" w14:textId="3309B1E9" w:rsidR="005859AF" w:rsidRPr="00826D6D" w:rsidRDefault="00EC43B8" w:rsidP="00826D6D">
      <w:pPr>
        <w:pStyle w:val="List"/>
        <w:ind w:left="180" w:firstLine="0"/>
        <w:rPr>
          <w:rFonts w:ascii="Arial Narrow" w:hAnsi="Arial Narrow" w:cs="Arial Narrow"/>
          <w:u w:val="single"/>
        </w:rPr>
      </w:pPr>
      <w:r w:rsidRPr="009562F5">
        <w:rPr>
          <w:u w:val="single"/>
        </w:rPr>
        <w:t>Speaking Honorarium</w:t>
      </w:r>
      <w:r>
        <w:t xml:space="preserve"> </w:t>
      </w:r>
    </w:p>
    <w:p w14:paraId="33F66CA8" w14:textId="77A0A12D" w:rsidR="00AD0C80" w:rsidRPr="009562F5" w:rsidRDefault="005859AF" w:rsidP="001E0A27">
      <w:pPr>
        <w:pStyle w:val="List"/>
        <w:numPr>
          <w:ilvl w:val="0"/>
          <w:numId w:val="13"/>
        </w:numPr>
        <w:ind w:left="720"/>
        <w:rPr>
          <w:rFonts w:ascii="Arial Narrow" w:hAnsi="Arial Narrow" w:cs="Arial Narrow"/>
          <w:u w:val="single"/>
        </w:rPr>
      </w:pPr>
      <w:r>
        <w:t xml:space="preserve">A total of </w:t>
      </w:r>
      <w:r w:rsidR="00EC43B8">
        <w:t>$</w:t>
      </w:r>
      <w:r w:rsidR="007F2CA1" w:rsidRPr="00D13B5B">
        <w:rPr>
          <w:highlight w:val="yellow"/>
        </w:rPr>
        <w:t>XX</w:t>
      </w:r>
      <w:r w:rsidR="001F1EDA">
        <w:rPr>
          <w:highlight w:val="yellow"/>
        </w:rPr>
        <w:t>X</w:t>
      </w:r>
      <w:r w:rsidR="007F2CA1" w:rsidRPr="00D13B5B">
        <w:rPr>
          <w:highlight w:val="yellow"/>
        </w:rPr>
        <w:t>X</w:t>
      </w:r>
      <w:r w:rsidR="00E55167">
        <w:t xml:space="preserve"> </w:t>
      </w:r>
      <w:r>
        <w:t>(</w:t>
      </w:r>
      <w:r w:rsidR="001F1EDA">
        <w:t>including</w:t>
      </w:r>
      <w:r w:rsidR="00A12A0E">
        <w:t xml:space="preserve"> </w:t>
      </w:r>
      <w:r w:rsidR="00FB7A7E">
        <w:t>travel expenses</w:t>
      </w:r>
      <w:r w:rsidR="00A12A0E">
        <w:t xml:space="preserve"> where applicable</w:t>
      </w:r>
      <w:r w:rsidR="00C96D34">
        <w:t>) is due a week before the scheduled event</w:t>
      </w:r>
      <w:r w:rsidR="00687D2D">
        <w:t xml:space="preserve">. </w:t>
      </w:r>
      <w:r w:rsidR="009562F5">
        <w:t>(</w:t>
      </w:r>
      <w:r w:rsidR="009562F5" w:rsidRPr="00BE5043">
        <w:rPr>
          <w:i/>
        </w:rPr>
        <w:t>This document may be used as a contract AND an invoice</w:t>
      </w:r>
      <w:r w:rsidR="009562F5">
        <w:rPr>
          <w:i/>
        </w:rPr>
        <w:t>).</w:t>
      </w:r>
    </w:p>
    <w:p w14:paraId="5360E732" w14:textId="77777777" w:rsidR="00AD0C80" w:rsidRPr="00026C1A" w:rsidRDefault="00AD0C80" w:rsidP="00C96D34">
      <w:pPr>
        <w:pStyle w:val="List"/>
        <w:ind w:left="0" w:firstLine="0"/>
      </w:pPr>
    </w:p>
    <w:p w14:paraId="47924BC5" w14:textId="448FD522" w:rsidR="00AD0C80" w:rsidRPr="00CD32C7" w:rsidRDefault="005859AF" w:rsidP="00AD0C80">
      <w:pPr>
        <w:pStyle w:val="BodyTextIndent"/>
      </w:pPr>
      <w:r>
        <w:t>Direct deposit options are preferred. Or p</w:t>
      </w:r>
      <w:r w:rsidR="00AD0C80" w:rsidRPr="00DB789D">
        <w:t>lease make</w:t>
      </w:r>
      <w:r w:rsidR="00AD0C80">
        <w:t xml:space="preserve"> payments to </w:t>
      </w:r>
      <w:hyperlink r:id="rId10" w:history="1">
        <w:r w:rsidR="00AD0C80" w:rsidRPr="00BF7817">
          <w:rPr>
            <w:rStyle w:val="Hyperlink"/>
            <w:rFonts w:ascii="Helvetica Neue" w:hAnsi="Helvetica Neue" w:cs="Times New Roman"/>
            <w:shd w:val="clear" w:color="auto" w:fill="FFFFFF"/>
          </w:rPr>
          <w:t>paypal.me/</w:t>
        </w:r>
        <w:proofErr w:type="spellStart"/>
        <w:r w:rsidR="00AD0C80" w:rsidRPr="00BF7817">
          <w:rPr>
            <w:rStyle w:val="Hyperlink"/>
            <w:rFonts w:ascii="Helvetica Neue" w:hAnsi="Helvetica Neue" w:cs="Times New Roman"/>
            <w:shd w:val="clear" w:color="auto" w:fill="FFFFFF"/>
          </w:rPr>
          <w:t>DrTracyBennett</w:t>
        </w:r>
        <w:proofErr w:type="spellEnd"/>
      </w:hyperlink>
      <w:r w:rsidR="00AD0C80" w:rsidRPr="00BF7817">
        <w:rPr>
          <w:rFonts w:ascii="Helvetica Neue" w:hAnsi="Helvetica Neue" w:cs="Times New Roman"/>
          <w:color w:val="2C2E2F"/>
          <w:shd w:val="clear" w:color="auto" w:fill="FFFFFF"/>
        </w:rPr>
        <w:t xml:space="preserve"> </w:t>
      </w:r>
      <w:r w:rsidR="00AD0C80" w:rsidRPr="00BF7817">
        <w:t>or</w:t>
      </w:r>
      <w:r w:rsidR="00AD0C80">
        <w:t xml:space="preserve"> make </w:t>
      </w:r>
      <w:r w:rsidR="00AD0C80" w:rsidRPr="00DB789D">
        <w:t xml:space="preserve">checks payable to </w:t>
      </w:r>
      <w:r w:rsidR="00AD0C80">
        <w:t xml:space="preserve">Dr. Tracy Bennett. EIN:  </w:t>
      </w:r>
      <w:r w:rsidR="00AD0C80" w:rsidRPr="00F159B3">
        <w:t>83-3414238</w:t>
      </w:r>
    </w:p>
    <w:p w14:paraId="4C4D34F7" w14:textId="77777777" w:rsidR="00EC43B8" w:rsidRDefault="00EC43B8" w:rsidP="00EC43B8">
      <w:pPr>
        <w:pStyle w:val="List"/>
      </w:pPr>
    </w:p>
    <w:p w14:paraId="48F5B44F" w14:textId="31C70ECF" w:rsidR="00EC43B8" w:rsidRPr="009D7946" w:rsidRDefault="00EC43B8" w:rsidP="00826D6D">
      <w:pPr>
        <w:pStyle w:val="List"/>
        <w:ind w:hanging="180"/>
      </w:pPr>
      <w:r w:rsidRPr="00DB789D">
        <w:rPr>
          <w:u w:val="single"/>
        </w:rPr>
        <w:t>Travel</w:t>
      </w:r>
    </w:p>
    <w:p w14:paraId="79811719" w14:textId="26E93030" w:rsidR="0008710D" w:rsidRDefault="001F1EDA" w:rsidP="00242A87">
      <w:pPr>
        <w:pStyle w:val="BodyTextIndent"/>
      </w:pPr>
      <w:r>
        <w:t>Travel arrangements will be coordinated by speaker with the agreement of the host:</w:t>
      </w:r>
      <w:r w:rsidR="00EC43B8" w:rsidRPr="00DB789D">
        <w:t xml:space="preserve"> </w:t>
      </w:r>
      <w:r w:rsidR="0084398B">
        <w:t xml:space="preserve">flight (business class) and </w:t>
      </w:r>
      <w:r w:rsidR="00396E1C">
        <w:t xml:space="preserve">hotel </w:t>
      </w:r>
      <w:r w:rsidR="0084398B">
        <w:t>(3*’s or above)</w:t>
      </w:r>
      <w:r>
        <w:t>.</w:t>
      </w:r>
    </w:p>
    <w:p w14:paraId="0E81BAEC" w14:textId="77777777" w:rsidR="00242A87" w:rsidRDefault="00242A87" w:rsidP="00242A87">
      <w:pPr>
        <w:pStyle w:val="BodyTextIndent"/>
        <w:ind w:left="0"/>
        <w:rPr>
          <w:b/>
          <w:bCs/>
          <w:u w:val="single"/>
        </w:rPr>
      </w:pPr>
    </w:p>
    <w:p w14:paraId="21EC9F9E" w14:textId="77777777" w:rsidR="00242A87" w:rsidRPr="00DB789D" w:rsidRDefault="00242A87" w:rsidP="00242A87">
      <w:pPr>
        <w:pStyle w:val="BodyTextIndent"/>
        <w:ind w:left="0"/>
        <w:rPr>
          <w:b/>
          <w:bCs/>
          <w:u w:val="single"/>
        </w:rPr>
      </w:pPr>
      <w:r w:rsidRPr="00DB789D">
        <w:rPr>
          <w:b/>
          <w:bCs/>
          <w:u w:val="single"/>
        </w:rPr>
        <w:t xml:space="preserve">Rights Reserved </w:t>
      </w:r>
    </w:p>
    <w:p w14:paraId="0DB42680" w14:textId="77777777" w:rsidR="00242A87" w:rsidRDefault="00242A87" w:rsidP="00242A87">
      <w:pPr>
        <w:pStyle w:val="BodyTextIndent"/>
      </w:pPr>
      <w:r>
        <w:t>Audio or video taping of Speaker Dr. Tracy Bennett’s program is allowed only when the Speaker has granted written permission and the Speaker is guaranteed a first generation copy for her files.</w:t>
      </w:r>
    </w:p>
    <w:p w14:paraId="407568A6" w14:textId="77777777" w:rsidR="00826D6D" w:rsidRDefault="00826D6D" w:rsidP="00826D6D">
      <w:pPr>
        <w:pStyle w:val="BodyTextIndent"/>
        <w:tabs>
          <w:tab w:val="left" w:pos="1440"/>
        </w:tabs>
        <w:ind w:left="0"/>
        <w:rPr>
          <w:b/>
          <w:bCs/>
          <w:u w:val="single"/>
        </w:rPr>
      </w:pPr>
      <w:r>
        <w:rPr>
          <w:b/>
          <w:bCs/>
          <w:u w:val="single"/>
        </w:rPr>
        <w:lastRenderedPageBreak/>
        <w:t>Marketing Materials</w:t>
      </w:r>
    </w:p>
    <w:p w14:paraId="733C776D" w14:textId="77777777" w:rsidR="00826D6D" w:rsidRDefault="00826D6D" w:rsidP="00826D6D">
      <w:pPr>
        <w:pStyle w:val="List"/>
        <w:numPr>
          <w:ilvl w:val="0"/>
          <w:numId w:val="12"/>
        </w:numPr>
        <w:rPr>
          <w:bCs/>
        </w:rPr>
      </w:pPr>
      <w:r>
        <w:rPr>
          <w:bCs/>
        </w:rPr>
        <w:t>Host agrees to design marketing materials and offer Dr. Bennett final approval prior to publication</w:t>
      </w:r>
      <w:r w:rsidRPr="00137880">
        <w:rPr>
          <w:bCs/>
        </w:rPr>
        <w:t>.</w:t>
      </w:r>
      <w:r>
        <w:rPr>
          <w:bCs/>
        </w:rPr>
        <w:t xml:space="preserve"> You will be provided additional marketing materials including:</w:t>
      </w:r>
    </w:p>
    <w:p w14:paraId="71BE899B" w14:textId="77777777" w:rsidR="00826D6D" w:rsidRDefault="00826D6D" w:rsidP="00826D6D">
      <w:pPr>
        <w:pStyle w:val="List"/>
        <w:numPr>
          <w:ilvl w:val="1"/>
          <w:numId w:val="12"/>
        </w:numPr>
        <w:rPr>
          <w:bCs/>
        </w:rPr>
      </w:pPr>
      <w:r>
        <w:rPr>
          <w:bCs/>
        </w:rPr>
        <w:t>GKIS logo</w:t>
      </w:r>
    </w:p>
    <w:p w14:paraId="35B1E6A3" w14:textId="77777777" w:rsidR="00826D6D" w:rsidRDefault="00826D6D" w:rsidP="00826D6D">
      <w:pPr>
        <w:pStyle w:val="List"/>
        <w:numPr>
          <w:ilvl w:val="1"/>
          <w:numId w:val="12"/>
        </w:numPr>
        <w:rPr>
          <w:bCs/>
        </w:rPr>
      </w:pPr>
      <w:r>
        <w:rPr>
          <w:bCs/>
        </w:rPr>
        <w:t>Dr. Bennett’s bio and electronic press kit</w:t>
      </w:r>
    </w:p>
    <w:p w14:paraId="04E9C147" w14:textId="77777777" w:rsidR="00826D6D" w:rsidRDefault="00826D6D" w:rsidP="00826D6D">
      <w:pPr>
        <w:pStyle w:val="List"/>
        <w:numPr>
          <w:ilvl w:val="1"/>
          <w:numId w:val="12"/>
        </w:numPr>
        <w:rPr>
          <w:bCs/>
        </w:rPr>
      </w:pPr>
      <w:r>
        <w:rPr>
          <w:bCs/>
        </w:rPr>
        <w:t>Headshot of Dr. Bennett</w:t>
      </w:r>
    </w:p>
    <w:p w14:paraId="16A86DE7" w14:textId="77777777" w:rsidR="00826D6D" w:rsidRDefault="00826D6D" w:rsidP="00826D6D">
      <w:pPr>
        <w:pStyle w:val="List"/>
        <w:numPr>
          <w:ilvl w:val="1"/>
          <w:numId w:val="12"/>
        </w:numPr>
        <w:rPr>
          <w:bCs/>
        </w:rPr>
      </w:pPr>
      <w:r>
        <w:rPr>
          <w:bCs/>
        </w:rPr>
        <w:t>Book image</w:t>
      </w:r>
    </w:p>
    <w:p w14:paraId="568CF7BB" w14:textId="77777777" w:rsidR="00826D6D" w:rsidRDefault="00826D6D" w:rsidP="00826D6D">
      <w:pPr>
        <w:pStyle w:val="List"/>
        <w:ind w:left="720" w:firstLine="0"/>
        <w:rPr>
          <w:bCs/>
        </w:rPr>
      </w:pPr>
    </w:p>
    <w:p w14:paraId="5AD5C7B6" w14:textId="56C6CE87" w:rsidR="00826D6D" w:rsidRPr="00242A87" w:rsidRDefault="00826D6D" w:rsidP="00242A87">
      <w:pPr>
        <w:pStyle w:val="List"/>
        <w:numPr>
          <w:ilvl w:val="0"/>
          <w:numId w:val="12"/>
        </w:numPr>
        <w:rPr>
          <w:bCs/>
        </w:rPr>
      </w:pPr>
      <w:r>
        <w:rPr>
          <w:bCs/>
        </w:rPr>
        <w:t>Host asks that Dr. Bennett advertise on her social media platforms as well.</w:t>
      </w:r>
      <w:r w:rsidRPr="00137880">
        <w:rPr>
          <w:bCs/>
        </w:rPr>
        <w:br/>
      </w:r>
    </w:p>
    <w:p w14:paraId="565B7BBD" w14:textId="77777777" w:rsidR="00826D6D" w:rsidRPr="00026C1A" w:rsidRDefault="00826D6D" w:rsidP="00826D6D">
      <w:pPr>
        <w:pStyle w:val="BodyTextIndent"/>
        <w:tabs>
          <w:tab w:val="left" w:pos="1440"/>
        </w:tabs>
        <w:ind w:left="0"/>
        <w:rPr>
          <w:b/>
          <w:bCs/>
          <w:u w:val="single"/>
        </w:rPr>
      </w:pPr>
      <w:r w:rsidRPr="00B8039A">
        <w:rPr>
          <w:b/>
          <w:bCs/>
          <w:u w:val="single"/>
        </w:rPr>
        <w:t xml:space="preserve">Product </w:t>
      </w:r>
      <w:r>
        <w:rPr>
          <w:b/>
          <w:bCs/>
          <w:u w:val="single"/>
        </w:rPr>
        <w:t>Offerings (choose your preferences)</w:t>
      </w:r>
      <w:r w:rsidRPr="00B8039A">
        <w:rPr>
          <w:b/>
          <w:bCs/>
          <w:u w:val="single"/>
        </w:rPr>
        <w:t xml:space="preserve"> </w:t>
      </w:r>
    </w:p>
    <w:p w14:paraId="0EA6EDB6" w14:textId="77777777" w:rsidR="00826D6D" w:rsidRDefault="00826D6D" w:rsidP="00826D6D">
      <w:pPr>
        <w:pStyle w:val="List"/>
        <w:ind w:left="720" w:firstLine="0"/>
        <w:rPr>
          <w:bCs/>
        </w:rPr>
      </w:pPr>
    </w:p>
    <w:p w14:paraId="34FA0FBF" w14:textId="77777777" w:rsidR="00826D6D" w:rsidRDefault="00826D6D" w:rsidP="00826D6D">
      <w:pPr>
        <w:pStyle w:val="List"/>
        <w:numPr>
          <w:ilvl w:val="0"/>
          <w:numId w:val="12"/>
        </w:numPr>
        <w:rPr>
          <w:bCs/>
        </w:rPr>
      </w:pPr>
      <w:r>
        <w:rPr>
          <w:bCs/>
        </w:rPr>
        <w:t>A free audience survey (link provided by Dr. Bennett up to a week before webinar) is requested prior to the webinar so Dr. B can learn more about the audience and take questions prior to the event.</w:t>
      </w:r>
    </w:p>
    <w:p w14:paraId="7BD6F83D" w14:textId="172557EA" w:rsidR="00826D6D" w:rsidRPr="00826D6D" w:rsidRDefault="00826D6D" w:rsidP="00826D6D">
      <w:pPr>
        <w:rPr>
          <w:bCs/>
        </w:rPr>
      </w:pPr>
    </w:p>
    <w:p w14:paraId="00FE2B22" w14:textId="61670CAA" w:rsidR="00826D6D" w:rsidRPr="00826D6D" w:rsidRDefault="00826D6D" w:rsidP="00826D6D">
      <w:pPr>
        <w:pStyle w:val="BodyTextIndent"/>
        <w:numPr>
          <w:ilvl w:val="0"/>
          <w:numId w:val="12"/>
        </w:numPr>
      </w:pPr>
      <w:r>
        <w:t xml:space="preserve">Please have </w:t>
      </w:r>
      <w:r>
        <w:t xml:space="preserve">Dr. Bennett </w:t>
      </w:r>
      <w:r w:rsidRPr="00B8039A">
        <w:t xml:space="preserve">sell </w:t>
      </w:r>
      <w:r>
        <w:t>books</w:t>
      </w:r>
      <w:r w:rsidRPr="00B8039A">
        <w:t xml:space="preserve"> at </w:t>
      </w:r>
      <w:r>
        <w:t>the</w:t>
      </w:r>
      <w:r w:rsidRPr="00B8039A">
        <w:t xml:space="preserve"> event</w:t>
      </w:r>
      <w:r>
        <w:t xml:space="preserve">. We will provide a table near the exit, set up and prepared with covering. </w:t>
      </w:r>
      <w:r w:rsidRPr="00B8039A">
        <w:t xml:space="preserve">In venues where sales tax or other fees are required, </w:t>
      </w:r>
      <w:r>
        <w:t>please give us advanced</w:t>
      </w:r>
      <w:r w:rsidRPr="00B8039A">
        <w:t xml:space="preserve"> written notification with the details of those </w:t>
      </w:r>
      <w:r>
        <w:t xml:space="preserve">rates or </w:t>
      </w:r>
      <w:r w:rsidRPr="00B8039A">
        <w:t>expenses.</w:t>
      </w:r>
      <w:r>
        <w:t xml:space="preserve"> No revenue splits.</w:t>
      </w:r>
      <w:r w:rsidRPr="00B8039A">
        <w:t xml:space="preserve"> </w:t>
      </w:r>
    </w:p>
    <w:p w14:paraId="78EF472B" w14:textId="77777777" w:rsidR="00826D6D" w:rsidRDefault="00826D6D" w:rsidP="00826D6D">
      <w:pPr>
        <w:pStyle w:val="ListParagraph"/>
        <w:rPr>
          <w:bCs/>
        </w:rPr>
      </w:pPr>
    </w:p>
    <w:p w14:paraId="0E8A236D" w14:textId="44565A43" w:rsidR="00826D6D" w:rsidRDefault="00826D6D" w:rsidP="00826D6D">
      <w:pPr>
        <w:pStyle w:val="List"/>
        <w:numPr>
          <w:ilvl w:val="0"/>
          <w:numId w:val="12"/>
        </w:numPr>
        <w:rPr>
          <w:bCs/>
        </w:rPr>
      </w:pPr>
      <w:r>
        <w:rPr>
          <w:bCs/>
        </w:rPr>
        <w:t>Host</w:t>
      </w:r>
      <w:r>
        <w:rPr>
          <w:bCs/>
        </w:rPr>
        <w:t xml:space="preserve"> would like </w:t>
      </w:r>
      <w:r w:rsidRPr="00026C1A">
        <w:rPr>
          <w:bCs/>
          <w:highlight w:val="yellow"/>
          <w:u w:val="single"/>
        </w:rPr>
        <w:t>XXX</w:t>
      </w:r>
      <w:r>
        <w:rPr>
          <w:bCs/>
        </w:rPr>
        <w:t xml:space="preserve"> copies of Dr. Bennett’s book </w:t>
      </w:r>
      <w:hyperlink r:id="rId11" w:history="1">
        <w:r w:rsidRPr="007A549E">
          <w:rPr>
            <w:rStyle w:val="Hyperlink"/>
            <w:bCs/>
          </w:rPr>
          <w:t xml:space="preserve">Screen Time in the </w:t>
        </w:r>
        <w:proofErr w:type="gramStart"/>
        <w:r w:rsidRPr="007A549E">
          <w:rPr>
            <w:rStyle w:val="Hyperlink"/>
            <w:bCs/>
          </w:rPr>
          <w:t>Mean Time</w:t>
        </w:r>
        <w:proofErr w:type="gramEnd"/>
        <w:r w:rsidRPr="007A549E">
          <w:rPr>
            <w:rStyle w:val="Hyperlink"/>
            <w:bCs/>
          </w:rPr>
          <w:t>: A Parenting Guide to Get Kids and Teens Internet Safe</w:t>
        </w:r>
      </w:hyperlink>
      <w:r>
        <w:rPr>
          <w:bCs/>
        </w:rPr>
        <w:t xml:space="preserve"> at the discounted price of $10 each plus shipping and handling delivered prior to the webinar.</w:t>
      </w:r>
    </w:p>
    <w:p w14:paraId="5C1D8B0F" w14:textId="77777777" w:rsidR="00826D6D" w:rsidRDefault="00826D6D" w:rsidP="00826D6D">
      <w:pPr>
        <w:pStyle w:val="ListParagraph"/>
        <w:rPr>
          <w:bCs/>
        </w:rPr>
      </w:pPr>
    </w:p>
    <w:p w14:paraId="278D433D" w14:textId="77777777" w:rsidR="00826D6D" w:rsidRDefault="00826D6D" w:rsidP="00826D6D">
      <w:pPr>
        <w:pStyle w:val="List"/>
        <w:numPr>
          <w:ilvl w:val="0"/>
          <w:numId w:val="12"/>
        </w:numPr>
        <w:rPr>
          <w:bCs/>
        </w:rPr>
      </w:pPr>
      <w:r>
        <w:rPr>
          <w:bCs/>
        </w:rPr>
        <w:t>A free 10% off-all-GKIS-Courses Coupon code is requested and can be provided up to a week before webinar.</w:t>
      </w:r>
    </w:p>
    <w:p w14:paraId="07673D7C" w14:textId="77777777" w:rsidR="00826D6D" w:rsidRDefault="00826D6D" w:rsidP="00826D6D">
      <w:pPr>
        <w:pStyle w:val="List"/>
        <w:ind w:left="720" w:firstLine="0"/>
        <w:rPr>
          <w:bCs/>
        </w:rPr>
      </w:pPr>
    </w:p>
    <w:p w14:paraId="746CACAA" w14:textId="1F3777FA" w:rsidR="00826D6D" w:rsidRPr="00902105" w:rsidRDefault="00826D6D" w:rsidP="00826D6D">
      <w:pPr>
        <w:pStyle w:val="List"/>
        <w:numPr>
          <w:ilvl w:val="0"/>
          <w:numId w:val="12"/>
        </w:numPr>
        <w:rPr>
          <w:bCs/>
        </w:rPr>
      </w:pPr>
      <w:r>
        <w:rPr>
          <w:bCs/>
        </w:rPr>
        <w:t>Host</w:t>
      </w:r>
      <w:r w:rsidRPr="00902105">
        <w:rPr>
          <w:bCs/>
        </w:rPr>
        <w:t xml:space="preserve"> will provide an Excel spreadsheet with the names and email addresses of all participants so they can be entered for a free </w:t>
      </w:r>
      <w:r>
        <w:rPr>
          <w:bCs/>
        </w:rPr>
        <w:t>GKIS Course of their choice.</w:t>
      </w:r>
    </w:p>
    <w:p w14:paraId="647DC82A" w14:textId="77777777" w:rsidR="00826D6D" w:rsidRDefault="00826D6D" w:rsidP="00826D6D">
      <w:pPr>
        <w:pStyle w:val="ListParagraph"/>
        <w:rPr>
          <w:bCs/>
        </w:rPr>
      </w:pPr>
    </w:p>
    <w:p w14:paraId="4874DC9B" w14:textId="4E122016" w:rsidR="00826D6D" w:rsidRDefault="00826D6D" w:rsidP="00826D6D">
      <w:pPr>
        <w:pStyle w:val="List"/>
        <w:numPr>
          <w:ilvl w:val="0"/>
          <w:numId w:val="12"/>
        </w:numPr>
        <w:rPr>
          <w:bCs/>
        </w:rPr>
      </w:pPr>
      <w:r>
        <w:rPr>
          <w:bCs/>
        </w:rPr>
        <w:t>Host</w:t>
      </w:r>
      <w:r>
        <w:rPr>
          <w:bCs/>
        </w:rPr>
        <w:t xml:space="preserve"> would like to purchase </w:t>
      </w:r>
      <w:r w:rsidRPr="00026C1A">
        <w:rPr>
          <w:bCs/>
          <w:highlight w:val="yellow"/>
          <w:u w:val="single"/>
        </w:rPr>
        <w:t>XXX</w:t>
      </w:r>
      <w:r>
        <w:rPr>
          <w:bCs/>
        </w:rPr>
        <w:t xml:space="preserve"> GKIS courses </w:t>
      </w:r>
      <w:r>
        <w:rPr>
          <w:bCs/>
          <w:highlight w:val="yellow"/>
        </w:rPr>
        <w:t>(</w:t>
      </w:r>
      <w:r w:rsidRPr="00902105">
        <w:rPr>
          <w:bCs/>
          <w:highlight w:val="yellow"/>
          <w:u w:val="single"/>
        </w:rPr>
        <w:t>specific type of course)</w:t>
      </w:r>
      <w:r>
        <w:rPr>
          <w:bCs/>
        </w:rPr>
        <w:t xml:space="preserve"> at a 20% discount rate (minimum purchase 25 courses) delivered prior to or at time of webinar.</w:t>
      </w:r>
    </w:p>
    <w:p w14:paraId="46400EFC" w14:textId="77777777" w:rsidR="00826D6D" w:rsidRPr="007A549E" w:rsidRDefault="00826D6D" w:rsidP="00826D6D">
      <w:pPr>
        <w:pStyle w:val="List"/>
        <w:ind w:left="0" w:firstLine="0"/>
        <w:rPr>
          <w:bCs/>
        </w:rPr>
      </w:pPr>
    </w:p>
    <w:p w14:paraId="228BA9DF" w14:textId="660D7521" w:rsidR="00826D6D" w:rsidRDefault="00826D6D" w:rsidP="00826D6D">
      <w:pPr>
        <w:pStyle w:val="List"/>
        <w:numPr>
          <w:ilvl w:val="0"/>
          <w:numId w:val="12"/>
        </w:numPr>
        <w:rPr>
          <w:bCs/>
        </w:rPr>
      </w:pPr>
      <w:r>
        <w:rPr>
          <w:bCs/>
        </w:rPr>
        <w:t>Host</w:t>
      </w:r>
      <w:r w:rsidRPr="00CC74E1">
        <w:rPr>
          <w:bCs/>
        </w:rPr>
        <w:t xml:space="preserve"> would like to purchase </w:t>
      </w:r>
      <w:r>
        <w:rPr>
          <w:bCs/>
        </w:rPr>
        <w:t xml:space="preserve">Customer Collaboration option (for preview of slides and specific content requests for up to 10 slide additions per webinar). Cost </w:t>
      </w:r>
      <w:r w:rsidRPr="00CC74E1">
        <w:rPr>
          <w:bCs/>
        </w:rPr>
        <w:t>$500</w:t>
      </w:r>
      <w:r>
        <w:rPr>
          <w:bCs/>
        </w:rPr>
        <w:t>.</w:t>
      </w:r>
      <w:r w:rsidRPr="00CC74E1">
        <w:rPr>
          <w:bCs/>
        </w:rPr>
        <w:t xml:space="preserve"> </w:t>
      </w:r>
    </w:p>
    <w:p w14:paraId="2D15463D" w14:textId="77777777" w:rsidR="00EC43B8" w:rsidRDefault="00EC43B8" w:rsidP="00EC43B8">
      <w:pPr>
        <w:pStyle w:val="BodyTextIndent"/>
        <w:ind w:left="0"/>
        <w:rPr>
          <w:b/>
          <w:bCs/>
          <w:u w:val="single"/>
        </w:rPr>
      </w:pPr>
    </w:p>
    <w:p w14:paraId="243469AE" w14:textId="77777777" w:rsidR="00EC43B8" w:rsidRPr="00DB789D" w:rsidRDefault="00EC43B8" w:rsidP="00EC43B8">
      <w:pPr>
        <w:pStyle w:val="BodyTextIndent"/>
        <w:ind w:left="0"/>
        <w:rPr>
          <w:b/>
          <w:bCs/>
          <w:u w:val="single"/>
        </w:rPr>
      </w:pPr>
      <w:r w:rsidRPr="00DB789D">
        <w:rPr>
          <w:b/>
          <w:bCs/>
          <w:u w:val="single"/>
        </w:rPr>
        <w:t xml:space="preserve">Cancellation </w:t>
      </w:r>
      <w:r>
        <w:rPr>
          <w:b/>
          <w:bCs/>
          <w:u w:val="single"/>
        </w:rPr>
        <w:t xml:space="preserve">&amp; Refund </w:t>
      </w:r>
      <w:r w:rsidRPr="00DB789D">
        <w:rPr>
          <w:b/>
          <w:bCs/>
          <w:u w:val="single"/>
        </w:rPr>
        <w:t xml:space="preserve">Policy </w:t>
      </w:r>
    </w:p>
    <w:p w14:paraId="09C6F1AF" w14:textId="3927CA2D" w:rsidR="00EC43B8" w:rsidRDefault="00EC43B8" w:rsidP="00EC43B8">
      <w:pPr>
        <w:pStyle w:val="BodyTextIndent"/>
      </w:pPr>
      <w:r>
        <w:t>To receive a full refund of your deposit</w:t>
      </w:r>
      <w:r w:rsidR="005155DE">
        <w:t xml:space="preserve"> (minus any pre-arranged travel fees already incurred),</w:t>
      </w:r>
      <w:r>
        <w:t xml:space="preserve"> written cancellation must be received </w:t>
      </w:r>
      <w:r w:rsidR="005155DE">
        <w:t>no later than</w:t>
      </w:r>
      <w:r>
        <w:t xml:space="preserve"> </w:t>
      </w:r>
      <w:r w:rsidR="00BD72A4">
        <w:t>60</w:t>
      </w:r>
      <w:r>
        <w:t xml:space="preserve"> days </w:t>
      </w:r>
      <w:r w:rsidR="005155DE">
        <w:t>prior to</w:t>
      </w:r>
      <w:r>
        <w:t xml:space="preserve"> event. A cancellation fee of 50% of contract value plus all travel expenses incurred will be charged for cancellations made less than </w:t>
      </w:r>
      <w:r w:rsidR="00BD72A4">
        <w:t>60</w:t>
      </w:r>
      <w:r>
        <w:t xml:space="preserve"> days of event date. </w:t>
      </w:r>
    </w:p>
    <w:p w14:paraId="61C8734D" w14:textId="5D0DE726" w:rsidR="00EC43B8" w:rsidRPr="00242A87" w:rsidRDefault="00EC43B8" w:rsidP="00242A87">
      <w:pPr>
        <w:pStyle w:val="BodyTextIndent"/>
      </w:pPr>
      <w:r>
        <w:t xml:space="preserve">In the event of sickness or accident </w:t>
      </w:r>
      <w:r w:rsidR="005155DE">
        <w:t xml:space="preserve">related </w:t>
      </w:r>
      <w:r>
        <w:t>to your speaker, or if an event is rendered impossible due to an emergency beyond control of speaker or host, it is understood and agreed that there shall be no claim for damages by either party. In the event of such nonperformance for any of the reasons listed above, fees will be waived</w:t>
      </w:r>
      <w:r w:rsidR="00D6457B">
        <w:t>.</w:t>
      </w:r>
    </w:p>
    <w:p w14:paraId="7ECED986" w14:textId="79697E82" w:rsidR="00EC43B8" w:rsidRDefault="00EC43B8" w:rsidP="00EC43B8">
      <w:pPr>
        <w:pStyle w:val="BodyTextIndent"/>
        <w:ind w:left="0"/>
      </w:pPr>
      <w:r w:rsidRPr="00DB789D">
        <w:rPr>
          <w:b/>
          <w:bCs/>
          <w:u w:val="single"/>
        </w:rPr>
        <w:t>Accepted and Agreed</w:t>
      </w:r>
      <w:r w:rsidRPr="00DB789D">
        <w:t xml:space="preserve">: </w:t>
      </w:r>
    </w:p>
    <w:p w14:paraId="7F36F404" w14:textId="77777777" w:rsidR="00242A87" w:rsidRPr="00DB789D" w:rsidRDefault="00242A87" w:rsidP="00EC43B8">
      <w:pPr>
        <w:pStyle w:val="BodyTextIndent"/>
        <w:ind w:left="0"/>
      </w:pPr>
    </w:p>
    <w:p w14:paraId="607BE1F0" w14:textId="77777777" w:rsidR="00EC43B8" w:rsidRPr="00DB789D" w:rsidRDefault="00EC43B8" w:rsidP="00EC43B8">
      <w:pPr>
        <w:pStyle w:val="BodyTextIndent"/>
        <w:ind w:left="0"/>
      </w:pPr>
      <w:r w:rsidRPr="00DB789D">
        <w:t>__________________________</w:t>
      </w:r>
      <w:r w:rsidRPr="00DB789D">
        <w:tab/>
        <w:t>__________________________</w:t>
      </w:r>
      <w:r w:rsidRPr="00DB789D">
        <w:tab/>
        <w:t>________________</w:t>
      </w:r>
    </w:p>
    <w:p w14:paraId="7089093E" w14:textId="21EB30CA" w:rsidR="00826D6D" w:rsidRPr="00DB789D" w:rsidRDefault="00EC43B8" w:rsidP="00EC43B8">
      <w:pPr>
        <w:pStyle w:val="BodyTextIndent"/>
        <w:ind w:left="0"/>
      </w:pPr>
      <w:r>
        <w:t xml:space="preserve">Host Signature        </w:t>
      </w:r>
      <w:r w:rsidRPr="00DB789D">
        <w:t xml:space="preserve">      </w:t>
      </w:r>
      <w:r w:rsidRPr="00DB789D">
        <w:tab/>
      </w:r>
      <w:r w:rsidRPr="00DB789D">
        <w:tab/>
      </w:r>
      <w:r w:rsidRPr="00DB789D">
        <w:tab/>
        <w:t>Printed</w:t>
      </w:r>
      <w:r w:rsidRPr="00DB789D">
        <w:tab/>
      </w:r>
      <w:r w:rsidRPr="00DB789D">
        <w:tab/>
      </w:r>
      <w:r w:rsidRPr="00DB789D">
        <w:tab/>
      </w:r>
      <w:r w:rsidRPr="00DB789D">
        <w:tab/>
      </w:r>
      <w:r w:rsidRPr="00DB789D">
        <w:tab/>
        <w:t>Date</w:t>
      </w:r>
    </w:p>
    <w:p w14:paraId="628B514B" w14:textId="2425871B" w:rsidR="00EC43B8" w:rsidRPr="00DB789D" w:rsidRDefault="00EC43B8" w:rsidP="00EC43B8">
      <w:pPr>
        <w:pStyle w:val="BodyTextIndent"/>
        <w:ind w:left="0"/>
      </w:pPr>
      <w:r w:rsidRPr="00DB789D">
        <w:t>___________________________</w:t>
      </w:r>
      <w:r>
        <w:tab/>
      </w:r>
      <w:r w:rsidRPr="00DB789D">
        <w:t>________________</w:t>
      </w:r>
      <w:r w:rsidR="00BF2886">
        <w:tab/>
      </w:r>
      <w:r w:rsidR="00BF2886">
        <w:tab/>
      </w:r>
      <w:r w:rsidR="00BF2886">
        <w:tab/>
        <w:t>_</w:t>
      </w:r>
      <w:r w:rsidR="00BF2886" w:rsidRPr="00DB789D">
        <w:t>_______________</w:t>
      </w:r>
    </w:p>
    <w:p w14:paraId="16B16DC7" w14:textId="596535E4" w:rsidR="009562F5" w:rsidRDefault="001B70CD" w:rsidP="00242A87">
      <w:pPr>
        <w:pStyle w:val="BodyTextIndent"/>
        <w:ind w:left="0"/>
      </w:pPr>
      <w:r>
        <w:t>Tracy S. Bennett, Ph.D.</w:t>
      </w:r>
      <w:r w:rsidR="00EC43B8" w:rsidRPr="00DB789D">
        <w:tab/>
      </w:r>
      <w:r w:rsidR="00EC43B8" w:rsidRPr="00DB789D">
        <w:tab/>
      </w:r>
      <w:r w:rsidR="00EC43B8" w:rsidRPr="00DB789D">
        <w:tab/>
      </w:r>
      <w:r w:rsidR="00BF2886" w:rsidRPr="00DB789D">
        <w:t>Printed</w:t>
      </w:r>
      <w:r w:rsidR="00BF2886">
        <w:tab/>
      </w:r>
      <w:r w:rsidR="00BF2886">
        <w:tab/>
      </w:r>
      <w:r w:rsidR="00BF2886">
        <w:tab/>
      </w:r>
      <w:r w:rsidR="00BF2886">
        <w:tab/>
      </w:r>
      <w:r w:rsidR="00BF2886">
        <w:tab/>
      </w:r>
      <w:r w:rsidR="00EC43B8" w:rsidRPr="00DB789D">
        <w:t xml:space="preserve">Date of </w:t>
      </w:r>
      <w:proofErr w:type="spellStart"/>
      <w:r w:rsidR="00EC43B8" w:rsidRPr="00DB789D">
        <w:t>Confirmatio</w:t>
      </w:r>
      <w:proofErr w:type="spellEnd"/>
    </w:p>
    <w:p w14:paraId="72FF1B2C" w14:textId="77777777" w:rsidR="004C7DE8" w:rsidRDefault="004C7DE8" w:rsidP="004C7DE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rial" w:hAnsi="Arial" w:cs="Arial"/>
          <w:bCs/>
          <w:color w:val="FF0000"/>
          <w:sz w:val="20"/>
          <w:szCs w:val="20"/>
        </w:rPr>
      </w:pPr>
    </w:p>
    <w:p w14:paraId="1ABA1691" w14:textId="69FB9139" w:rsidR="004C7DE8" w:rsidRPr="005557B8" w:rsidRDefault="004C7DE8" w:rsidP="004C7DE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rial" w:hAnsi="Arial" w:cs="Arial"/>
          <w:bCs/>
          <w:sz w:val="20"/>
          <w:szCs w:val="20"/>
        </w:rPr>
      </w:pPr>
      <w:r w:rsidRPr="007B1DE0">
        <w:rPr>
          <w:rFonts w:ascii="Arial" w:hAnsi="Arial" w:cs="Arial"/>
          <w:bCs/>
          <w:color w:val="FF0000"/>
          <w:sz w:val="20"/>
          <w:szCs w:val="20"/>
        </w:rPr>
        <w:t xml:space="preserve">Please return this completed agreement to </w:t>
      </w:r>
      <w:hyperlink r:id="rId12" w:history="1">
        <w:r w:rsidRPr="007B1DE0">
          <w:rPr>
            <w:rStyle w:val="Hyperlink"/>
            <w:rFonts w:ascii="Arial" w:hAnsi="Arial" w:cs="Arial"/>
            <w:bCs/>
            <w:sz w:val="20"/>
            <w:szCs w:val="20"/>
          </w:rPr>
          <w:t>DrTracy@DrTracyBennett.com</w:t>
        </w:r>
      </w:hyperlink>
    </w:p>
    <w:p w14:paraId="6D0DC71F" w14:textId="77777777" w:rsidR="009562F5" w:rsidRDefault="009562F5" w:rsidP="001B70CD">
      <w:pPr>
        <w:pStyle w:val="Body"/>
        <w:jc w:val="center"/>
      </w:pPr>
    </w:p>
    <w:p w14:paraId="2F1073E6" w14:textId="73894E0A" w:rsidR="009562F5" w:rsidRDefault="009562F5" w:rsidP="00242A87">
      <w:pPr>
        <w:pStyle w:val="Body"/>
        <w:jc w:val="center"/>
      </w:pPr>
      <w:r>
        <w:rPr>
          <w:noProof/>
        </w:rPr>
        <w:drawing>
          <wp:inline distT="0" distB="0" distL="0" distR="0" wp14:anchorId="74CE1485" wp14:editId="20F6288E">
            <wp:extent cx="1785551" cy="460313"/>
            <wp:effectExtent l="0" t="0" r="0" b="0"/>
            <wp:docPr id="1292559026" name="Picture 12925590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 tracy bennet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772" cy="519148"/>
                    </a:xfrm>
                    <a:prstGeom prst="rect">
                      <a:avLst/>
                    </a:prstGeom>
                  </pic:spPr>
                </pic:pic>
              </a:graphicData>
            </a:graphic>
          </wp:inline>
        </w:drawing>
      </w:r>
      <w:r>
        <w:rPr>
          <w:noProof/>
        </w:rPr>
        <mc:AlternateContent>
          <mc:Choice Requires="wps">
            <w:drawing>
              <wp:anchor distT="0" distB="0" distL="114300" distR="114300" simplePos="0" relativeHeight="251668480" behindDoc="0" locked="0" layoutInCell="1" allowOverlap="1" wp14:anchorId="1E7E9B31" wp14:editId="7A1464D7">
                <wp:simplePos x="0" y="0"/>
                <wp:positionH relativeFrom="column">
                  <wp:posOffset>4363453</wp:posOffset>
                </wp:positionH>
                <wp:positionV relativeFrom="paragraph">
                  <wp:posOffset>-192505</wp:posOffset>
                </wp:positionV>
                <wp:extent cx="1868905" cy="1323473"/>
                <wp:effectExtent l="0" t="0" r="0" b="0"/>
                <wp:wrapNone/>
                <wp:docPr id="1324134968" name="Text Box 1324134968"/>
                <wp:cNvGraphicFramePr/>
                <a:graphic xmlns:a="http://schemas.openxmlformats.org/drawingml/2006/main">
                  <a:graphicData uri="http://schemas.microsoft.com/office/word/2010/wordprocessingShape">
                    <wps:wsp>
                      <wps:cNvSpPr txBox="1"/>
                      <wps:spPr>
                        <a:xfrm>
                          <a:off x="0" y="0"/>
                          <a:ext cx="1868905" cy="132347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BB8CA1" w14:textId="77777777" w:rsidR="009562F5" w:rsidRDefault="009562F5" w:rsidP="009562F5"/>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1E7E9B31" id="Text Box 1324134968" o:spid="_x0000_s1027" type="#_x0000_t202" style="position:absolute;left:0;text-align:left;margin-left:343.6pt;margin-top:-15.15pt;width:147.15pt;height:104.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" filled="f" stroked="f" strokeweight=".5pt">
                <v:textbox style="mso-fit-shape-to-text:t" inset="4pt,4pt,4pt,4pt">
                  <w:txbxContent>
                    <w:p w14:paraId="4EBB8CA1" w14:textId="77777777" w:rsidR="009562F5" w:rsidRDefault="009562F5" w:rsidP="009562F5"/>
                  </w:txbxContent>
                </v:textbox>
              </v:shape>
            </w:pict>
          </mc:Fallback>
        </mc:AlternateContent>
      </w:r>
    </w:p>
    <w:p w14:paraId="253B006B" w14:textId="77777777" w:rsidR="009562F5" w:rsidRPr="00FE15B8" w:rsidRDefault="009562F5" w:rsidP="009562F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hAnsi="Avenir Next"/>
          <w:sz w:val="16"/>
          <w:szCs w:val="16"/>
        </w:rPr>
      </w:pPr>
      <w:r w:rsidRPr="00FE15B8">
        <w:rPr>
          <w:rFonts w:ascii="Avenir Next" w:hAnsi="Avenir Next"/>
          <w:sz w:val="16"/>
          <w:szCs w:val="16"/>
        </w:rPr>
        <w:t>Dr. Tracy Bennett Psychological Services, Inc.</w:t>
      </w:r>
    </w:p>
    <w:p w14:paraId="638BD5BF" w14:textId="77777777" w:rsidR="009562F5" w:rsidRPr="00FE15B8" w:rsidRDefault="009562F5" w:rsidP="009562F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eastAsia="Avenir Next" w:hAnsi="Avenir Next" w:cs="Avenir Next"/>
          <w:sz w:val="16"/>
          <w:szCs w:val="16"/>
        </w:rPr>
      </w:pPr>
      <w:r w:rsidRPr="00FE15B8">
        <w:rPr>
          <w:rFonts w:ascii="Avenir Next" w:hAnsi="Avenir Next"/>
          <w:sz w:val="16"/>
          <w:szCs w:val="16"/>
        </w:rPr>
        <w:t>340 Rosewood Avenue, Suite A</w:t>
      </w:r>
    </w:p>
    <w:p w14:paraId="0693E82B" w14:textId="77777777" w:rsidR="009562F5" w:rsidRPr="00FE15B8" w:rsidRDefault="009562F5" w:rsidP="009562F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hAnsi="Avenir Next"/>
          <w:sz w:val="16"/>
          <w:szCs w:val="16"/>
        </w:rPr>
      </w:pPr>
      <w:r w:rsidRPr="00FE15B8">
        <w:rPr>
          <w:rFonts w:ascii="Avenir Next" w:hAnsi="Avenir Next"/>
          <w:sz w:val="16"/>
          <w:szCs w:val="16"/>
        </w:rPr>
        <w:t>Camarillo, CA  93010</w:t>
      </w:r>
    </w:p>
    <w:p w14:paraId="733E5CAF" w14:textId="77777777" w:rsidR="009562F5" w:rsidRPr="00FE15B8" w:rsidRDefault="009562F5" w:rsidP="009562F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sz w:val="16"/>
          <w:szCs w:val="16"/>
        </w:rPr>
      </w:pPr>
      <w:hyperlink r:id="rId13" w:history="1">
        <w:r w:rsidRPr="00FE15B8">
          <w:rPr>
            <w:rStyle w:val="Hyperlink"/>
            <w:sz w:val="16"/>
            <w:szCs w:val="16"/>
          </w:rPr>
          <w:t>DrTracy@DrTracyBennett.com</w:t>
        </w:r>
      </w:hyperlink>
    </w:p>
    <w:p w14:paraId="3A76A614" w14:textId="77777777" w:rsidR="009562F5" w:rsidRPr="00FE15B8" w:rsidRDefault="009562F5" w:rsidP="009562F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sz w:val="16"/>
          <w:szCs w:val="16"/>
        </w:rPr>
      </w:pPr>
      <w:r w:rsidRPr="00FE15B8">
        <w:rPr>
          <w:sz w:val="16"/>
          <w:szCs w:val="16"/>
        </w:rPr>
        <w:t>805-383-0882</w:t>
      </w:r>
    </w:p>
    <w:p w14:paraId="5C19D171" w14:textId="77777777" w:rsidR="001B70CD" w:rsidRDefault="001B70CD" w:rsidP="00216C7C">
      <w:pPr>
        <w:jc w:val="center"/>
        <w:rPr>
          <w:b/>
          <w:bCs/>
          <w:sz w:val="44"/>
          <w:szCs w:val="48"/>
        </w:rPr>
      </w:pPr>
    </w:p>
    <w:p w14:paraId="2952F04B" w14:textId="050641E0" w:rsidR="00216C7C" w:rsidRDefault="00216C7C" w:rsidP="00216C7C">
      <w:pPr>
        <w:jc w:val="center"/>
        <w:rPr>
          <w:sz w:val="48"/>
          <w:szCs w:val="48"/>
        </w:rPr>
      </w:pPr>
      <w:r>
        <w:rPr>
          <w:b/>
          <w:bCs/>
          <w:sz w:val="44"/>
          <w:szCs w:val="48"/>
        </w:rPr>
        <w:t>Requirements/Rider</w:t>
      </w:r>
    </w:p>
    <w:p w14:paraId="6DD943F0" w14:textId="77777777" w:rsidR="00216C7C" w:rsidRPr="00786689" w:rsidRDefault="00216C7C" w:rsidP="00216C7C">
      <w:pPr>
        <w:rPr>
          <w:sz w:val="24"/>
          <w:szCs w:val="24"/>
        </w:rPr>
      </w:pPr>
    </w:p>
    <w:p w14:paraId="43102E19" w14:textId="5067CCC7" w:rsidR="00216C7C" w:rsidRDefault="00216C7C" w:rsidP="00216C7C">
      <w:pPr>
        <w:rPr>
          <w:i/>
          <w:szCs w:val="24"/>
        </w:rPr>
      </w:pPr>
      <w:r w:rsidRPr="006C2275">
        <w:rPr>
          <w:i/>
          <w:szCs w:val="24"/>
        </w:rPr>
        <w:t xml:space="preserve">In order to ensure the best possible environment for your audience, the following must be in place before </w:t>
      </w:r>
      <w:r w:rsidR="00A44DD6">
        <w:rPr>
          <w:i/>
          <w:szCs w:val="24"/>
        </w:rPr>
        <w:t>Dr. Tracy Bennett</w:t>
      </w:r>
      <w:r w:rsidRPr="006C2275">
        <w:rPr>
          <w:i/>
          <w:szCs w:val="24"/>
        </w:rPr>
        <w:t xml:space="preserve"> will </w:t>
      </w:r>
      <w:r>
        <w:rPr>
          <w:i/>
          <w:szCs w:val="24"/>
        </w:rPr>
        <w:t xml:space="preserve">be able to </w:t>
      </w:r>
      <w:r w:rsidRPr="006C2275">
        <w:rPr>
          <w:i/>
          <w:szCs w:val="24"/>
        </w:rPr>
        <w:t xml:space="preserve">speak.   </w:t>
      </w:r>
    </w:p>
    <w:p w14:paraId="5EC53BBD" w14:textId="77777777" w:rsidR="00216C7C" w:rsidRPr="006C2275" w:rsidRDefault="00216C7C" w:rsidP="00216C7C">
      <w:pPr>
        <w:rPr>
          <w:i/>
          <w:szCs w:val="24"/>
        </w:rPr>
      </w:pPr>
    </w:p>
    <w:p w14:paraId="05ECB9AE" w14:textId="77777777" w:rsidR="00242A87" w:rsidRDefault="00242A87" w:rsidP="00216C7C">
      <w:pPr>
        <w:rPr>
          <w:b/>
          <w:bCs/>
          <w:sz w:val="24"/>
          <w:szCs w:val="24"/>
        </w:rPr>
      </w:pPr>
      <w:r>
        <w:rPr>
          <w:b/>
          <w:bCs/>
          <w:sz w:val="24"/>
          <w:szCs w:val="24"/>
        </w:rPr>
        <w:t>MACBOOK PRO SETUP</w:t>
      </w:r>
    </w:p>
    <w:p w14:paraId="45C7CA57" w14:textId="3DE14528" w:rsidR="00242A87" w:rsidRDefault="00242A87" w:rsidP="00242A87">
      <w:pPr>
        <w:pStyle w:val="ListParagraph"/>
        <w:numPr>
          <w:ilvl w:val="0"/>
          <w:numId w:val="15"/>
        </w:numPr>
        <w:ind w:left="720"/>
        <w:rPr>
          <w:bCs/>
        </w:rPr>
      </w:pPr>
      <w:r>
        <w:rPr>
          <w:bCs/>
        </w:rPr>
        <w:t>Dr. Bennett uses a MacBook Pro 14” 2021 with Keynote slides. Please confirm setup with audio for videos within the presentation.</w:t>
      </w:r>
    </w:p>
    <w:p w14:paraId="5F739EAF" w14:textId="77777777" w:rsidR="00242A87" w:rsidRDefault="00242A87" w:rsidP="00216C7C">
      <w:pPr>
        <w:rPr>
          <w:b/>
          <w:bCs/>
          <w:sz w:val="24"/>
          <w:szCs w:val="24"/>
        </w:rPr>
      </w:pPr>
    </w:p>
    <w:p w14:paraId="4F91A683" w14:textId="4D195235" w:rsidR="00216C7C" w:rsidRPr="00216C7C" w:rsidRDefault="00216C7C" w:rsidP="00216C7C">
      <w:pPr>
        <w:rPr>
          <w:bCs/>
          <w:sz w:val="24"/>
          <w:szCs w:val="24"/>
        </w:rPr>
      </w:pPr>
      <w:r w:rsidRPr="00216C7C">
        <w:rPr>
          <w:b/>
          <w:bCs/>
          <w:sz w:val="24"/>
          <w:szCs w:val="24"/>
        </w:rPr>
        <w:t>MICROPHONE</w:t>
      </w:r>
      <w:r w:rsidRPr="00216C7C">
        <w:rPr>
          <w:bCs/>
          <w:sz w:val="24"/>
          <w:szCs w:val="24"/>
        </w:rPr>
        <w:t xml:space="preserve"> </w:t>
      </w:r>
    </w:p>
    <w:p w14:paraId="1749B24C" w14:textId="77777777" w:rsidR="006E48AE" w:rsidRPr="006E48AE" w:rsidRDefault="00216C7C" w:rsidP="00216C7C">
      <w:pPr>
        <w:widowControl/>
        <w:numPr>
          <w:ilvl w:val="0"/>
          <w:numId w:val="4"/>
        </w:numPr>
        <w:autoSpaceDE/>
        <w:autoSpaceDN/>
        <w:rPr>
          <w:bCs/>
          <w:i/>
        </w:rPr>
      </w:pPr>
      <w:r w:rsidRPr="006C2275">
        <w:rPr>
          <w:bCs/>
        </w:rPr>
        <w:t xml:space="preserve">Order of preference for microphone: </w:t>
      </w:r>
    </w:p>
    <w:p w14:paraId="017AE420" w14:textId="52DB1CAF" w:rsidR="006E48AE" w:rsidRDefault="00216C7C" w:rsidP="006E48AE">
      <w:pPr>
        <w:widowControl/>
        <w:numPr>
          <w:ilvl w:val="0"/>
          <w:numId w:val="9"/>
        </w:numPr>
        <w:autoSpaceDE/>
        <w:autoSpaceDN/>
        <w:rPr>
          <w:bCs/>
          <w:i/>
        </w:rPr>
      </w:pPr>
      <w:r>
        <w:rPr>
          <w:bCs/>
        </w:rPr>
        <w:t>Hands free</w:t>
      </w:r>
      <w:r w:rsidRPr="006C2275">
        <w:rPr>
          <w:bCs/>
        </w:rPr>
        <w:t xml:space="preserve"> microphone</w:t>
      </w:r>
      <w:r>
        <w:rPr>
          <w:bCs/>
        </w:rPr>
        <w:t xml:space="preserve"> (lapel</w:t>
      </w:r>
      <w:r w:rsidR="006E48AE">
        <w:rPr>
          <w:bCs/>
        </w:rPr>
        <w:t>, over the ear headset,</w:t>
      </w:r>
      <w:r>
        <w:rPr>
          <w:bCs/>
        </w:rPr>
        <w:t xml:space="preserve"> or country-man mic)</w:t>
      </w:r>
      <w:r w:rsidRPr="006C2275">
        <w:rPr>
          <w:bCs/>
        </w:rPr>
        <w:t xml:space="preserve">. </w:t>
      </w:r>
    </w:p>
    <w:p w14:paraId="09BDEB4E" w14:textId="254C76EB" w:rsidR="006E48AE" w:rsidRPr="006E48AE" w:rsidRDefault="00216C7C" w:rsidP="006E48AE">
      <w:pPr>
        <w:widowControl/>
        <w:numPr>
          <w:ilvl w:val="0"/>
          <w:numId w:val="9"/>
        </w:numPr>
        <w:autoSpaceDE/>
        <w:autoSpaceDN/>
        <w:rPr>
          <w:bCs/>
          <w:i/>
        </w:rPr>
      </w:pPr>
      <w:r w:rsidRPr="006E48AE">
        <w:rPr>
          <w:bCs/>
        </w:rPr>
        <w:t>Wireless Handheld.</w:t>
      </w:r>
    </w:p>
    <w:p w14:paraId="25E3F24E" w14:textId="31D9C51C" w:rsidR="00216C7C" w:rsidRPr="006E48AE" w:rsidRDefault="00216C7C" w:rsidP="006E48AE">
      <w:pPr>
        <w:widowControl/>
        <w:numPr>
          <w:ilvl w:val="0"/>
          <w:numId w:val="9"/>
        </w:numPr>
        <w:autoSpaceDE/>
        <w:autoSpaceDN/>
        <w:rPr>
          <w:bCs/>
        </w:rPr>
      </w:pPr>
      <w:r w:rsidRPr="006C2275">
        <w:rPr>
          <w:bCs/>
        </w:rPr>
        <w:t xml:space="preserve">Handheld microphone with </w:t>
      </w:r>
      <w:r>
        <w:rPr>
          <w:bCs/>
        </w:rPr>
        <w:t xml:space="preserve">at least </w:t>
      </w:r>
      <w:r w:rsidRPr="006C2275">
        <w:rPr>
          <w:bCs/>
        </w:rPr>
        <w:t xml:space="preserve">30 feet of cord. </w:t>
      </w:r>
      <w:r w:rsidRPr="006C2275">
        <w:rPr>
          <w:b/>
          <w:bCs/>
          <w:i/>
        </w:rPr>
        <w:t> </w:t>
      </w:r>
      <w:r w:rsidRPr="006C2275">
        <w:rPr>
          <w:bCs/>
          <w:i/>
        </w:rPr>
        <w:t xml:space="preserve"> </w:t>
      </w:r>
    </w:p>
    <w:p w14:paraId="34D352E8" w14:textId="403AD45D" w:rsidR="00216C7C" w:rsidRPr="00216C7C" w:rsidRDefault="006E48AE" w:rsidP="006E48AE">
      <w:pPr>
        <w:widowControl/>
        <w:numPr>
          <w:ilvl w:val="0"/>
          <w:numId w:val="11"/>
        </w:numPr>
        <w:autoSpaceDE/>
        <w:autoSpaceDN/>
        <w:rPr>
          <w:bCs/>
          <w:i/>
        </w:rPr>
      </w:pPr>
      <w:r>
        <w:rPr>
          <w:bCs/>
        </w:rPr>
        <w:t>Ensure S</w:t>
      </w:r>
      <w:r w:rsidR="00216C7C" w:rsidRPr="00216C7C">
        <w:rPr>
          <w:bCs/>
        </w:rPr>
        <w:t>ound System has been tested for proper operation.</w:t>
      </w:r>
    </w:p>
    <w:p w14:paraId="2A206D71" w14:textId="77777777" w:rsidR="00216C7C" w:rsidRPr="00216C7C" w:rsidRDefault="00216C7C" w:rsidP="00216C7C">
      <w:pPr>
        <w:widowControl/>
        <w:autoSpaceDE/>
        <w:autoSpaceDN/>
        <w:ind w:left="720"/>
        <w:rPr>
          <w:bCs/>
          <w:i/>
        </w:rPr>
      </w:pPr>
    </w:p>
    <w:p w14:paraId="391355C1" w14:textId="77777777" w:rsidR="00216C7C" w:rsidRPr="00216C7C" w:rsidRDefault="00216C7C" w:rsidP="00216C7C">
      <w:pPr>
        <w:rPr>
          <w:bCs/>
          <w:sz w:val="24"/>
          <w:szCs w:val="24"/>
        </w:rPr>
      </w:pPr>
      <w:r w:rsidRPr="00216C7C">
        <w:rPr>
          <w:b/>
          <w:bCs/>
          <w:sz w:val="24"/>
          <w:szCs w:val="24"/>
        </w:rPr>
        <w:t>STAGE / LIGHTS</w:t>
      </w:r>
    </w:p>
    <w:p w14:paraId="35CD8E74" w14:textId="5C580E71" w:rsidR="00216C7C" w:rsidRPr="006C2275" w:rsidRDefault="00A12A0E" w:rsidP="00216C7C">
      <w:pPr>
        <w:widowControl/>
        <w:numPr>
          <w:ilvl w:val="0"/>
          <w:numId w:val="7"/>
        </w:numPr>
        <w:autoSpaceDE/>
        <w:autoSpaceDN/>
        <w:rPr>
          <w:bCs/>
        </w:rPr>
      </w:pPr>
      <w:r>
        <w:rPr>
          <w:bCs/>
        </w:rPr>
        <w:t>Dr. Bennett</w:t>
      </w:r>
      <w:r w:rsidR="00216C7C" w:rsidRPr="006C2275">
        <w:rPr>
          <w:bCs/>
        </w:rPr>
        <w:t xml:space="preserve"> prefers a well-lit stage </w:t>
      </w:r>
      <w:r w:rsidR="006E48AE">
        <w:rPr>
          <w:bCs/>
        </w:rPr>
        <w:t xml:space="preserve">(even if the auditorium is dark) </w:t>
      </w:r>
      <w:r w:rsidR="00216C7C" w:rsidRPr="006C2275">
        <w:rPr>
          <w:bCs/>
        </w:rPr>
        <w:t xml:space="preserve">that is open and empty. </w:t>
      </w:r>
      <w:r w:rsidR="006E48AE">
        <w:rPr>
          <w:bCs/>
        </w:rPr>
        <w:t>Sh</w:t>
      </w:r>
      <w:r w:rsidR="00216C7C" w:rsidRPr="006C2275">
        <w:rPr>
          <w:bCs/>
        </w:rPr>
        <w:t>e does not need a podium</w:t>
      </w:r>
      <w:r w:rsidR="006E48AE">
        <w:rPr>
          <w:bCs/>
        </w:rPr>
        <w:t xml:space="preserve"> but is comfortable if one is present</w:t>
      </w:r>
      <w:r w:rsidR="00216C7C" w:rsidRPr="006C2275">
        <w:rPr>
          <w:bCs/>
        </w:rPr>
        <w:t>.</w:t>
      </w:r>
    </w:p>
    <w:p w14:paraId="29DEBA9B" w14:textId="0740E9F0" w:rsidR="00216C7C" w:rsidRDefault="00216C7C" w:rsidP="00216C7C">
      <w:pPr>
        <w:widowControl/>
        <w:numPr>
          <w:ilvl w:val="0"/>
          <w:numId w:val="7"/>
        </w:numPr>
        <w:autoSpaceDE/>
        <w:autoSpaceDN/>
        <w:rPr>
          <w:bCs/>
        </w:rPr>
      </w:pPr>
      <w:r w:rsidRPr="006C2275">
        <w:rPr>
          <w:bCs/>
        </w:rPr>
        <w:t xml:space="preserve">Please leave the house lights on enough so that </w:t>
      </w:r>
      <w:r w:rsidR="00A12A0E">
        <w:rPr>
          <w:bCs/>
        </w:rPr>
        <w:t>Dr. Bennett</w:t>
      </w:r>
      <w:r w:rsidRPr="006C2275">
        <w:rPr>
          <w:bCs/>
        </w:rPr>
        <w:t xml:space="preserve"> can see the audience from stage.  </w:t>
      </w:r>
    </w:p>
    <w:p w14:paraId="60A98434" w14:textId="77777777" w:rsidR="00216C7C" w:rsidRPr="006C2275" w:rsidRDefault="00216C7C" w:rsidP="00216C7C">
      <w:pPr>
        <w:widowControl/>
        <w:autoSpaceDE/>
        <w:autoSpaceDN/>
        <w:ind w:left="720"/>
        <w:rPr>
          <w:bCs/>
        </w:rPr>
      </w:pPr>
    </w:p>
    <w:p w14:paraId="6241AC0F" w14:textId="77777777" w:rsidR="00216C7C" w:rsidRPr="00216C7C" w:rsidRDefault="00216C7C" w:rsidP="00216C7C">
      <w:pPr>
        <w:rPr>
          <w:bCs/>
          <w:sz w:val="24"/>
          <w:szCs w:val="24"/>
        </w:rPr>
      </w:pPr>
      <w:r w:rsidRPr="00216C7C">
        <w:rPr>
          <w:b/>
          <w:bCs/>
          <w:sz w:val="24"/>
          <w:szCs w:val="24"/>
        </w:rPr>
        <w:t xml:space="preserve">SEATING ARRANGEMENT </w:t>
      </w:r>
    </w:p>
    <w:p w14:paraId="0C72AE3E" w14:textId="5D392224" w:rsidR="00216C7C" w:rsidRPr="006C2275" w:rsidRDefault="00216C7C" w:rsidP="00216C7C">
      <w:pPr>
        <w:widowControl/>
        <w:numPr>
          <w:ilvl w:val="0"/>
          <w:numId w:val="3"/>
        </w:numPr>
        <w:autoSpaceDE/>
        <w:autoSpaceDN/>
        <w:rPr>
          <w:bCs/>
        </w:rPr>
      </w:pPr>
      <w:r w:rsidRPr="006C2275">
        <w:rPr>
          <w:bCs/>
        </w:rPr>
        <w:t xml:space="preserve">Please sit audience directly in front of </w:t>
      </w:r>
      <w:r w:rsidR="00A12A0E">
        <w:rPr>
          <w:bCs/>
        </w:rPr>
        <w:t>Dr. Bennett</w:t>
      </w:r>
      <w:r w:rsidRPr="006C2275">
        <w:rPr>
          <w:bCs/>
        </w:rPr>
        <w:t xml:space="preserve"> in a theater style setting. No seating behind or to the side of </w:t>
      </w:r>
      <w:r w:rsidR="00A12A0E">
        <w:rPr>
          <w:bCs/>
        </w:rPr>
        <w:t>Dr. Bennett</w:t>
      </w:r>
      <w:r w:rsidRPr="006C2275">
        <w:rPr>
          <w:bCs/>
        </w:rPr>
        <w:t xml:space="preserve"> while </w:t>
      </w:r>
      <w:r w:rsidR="006E48AE">
        <w:rPr>
          <w:bCs/>
        </w:rPr>
        <w:t>s</w:t>
      </w:r>
      <w:r w:rsidRPr="006C2275">
        <w:rPr>
          <w:bCs/>
        </w:rPr>
        <w:t xml:space="preserve">he speaks.  </w:t>
      </w:r>
    </w:p>
    <w:p w14:paraId="26933E7E" w14:textId="4BB7C419" w:rsidR="00216C7C" w:rsidRPr="006C2275" w:rsidRDefault="00216C7C" w:rsidP="00216C7C">
      <w:pPr>
        <w:widowControl/>
        <w:numPr>
          <w:ilvl w:val="0"/>
          <w:numId w:val="3"/>
        </w:numPr>
        <w:autoSpaceDE/>
        <w:autoSpaceDN/>
        <w:rPr>
          <w:bCs/>
        </w:rPr>
      </w:pPr>
      <w:r w:rsidRPr="006C2275">
        <w:rPr>
          <w:bCs/>
        </w:rPr>
        <w:t xml:space="preserve">If </w:t>
      </w:r>
      <w:r w:rsidR="00A12A0E">
        <w:rPr>
          <w:bCs/>
        </w:rPr>
        <w:t>Dr. Bennett</w:t>
      </w:r>
      <w:r w:rsidRPr="006C2275">
        <w:rPr>
          <w:bCs/>
        </w:rPr>
        <w:t xml:space="preserve"> is speaking at a school, </w:t>
      </w:r>
      <w:r w:rsidR="006E48AE">
        <w:rPr>
          <w:bCs/>
        </w:rPr>
        <w:t>s</w:t>
      </w:r>
      <w:r w:rsidRPr="006C2275">
        <w:rPr>
          <w:bCs/>
        </w:rPr>
        <w:t>he prefers to have the assembly in an auditorium. If a gymnasium is the only option, sit students only on one side with t</w:t>
      </w:r>
      <w:r>
        <w:rPr>
          <w:bCs/>
        </w:rPr>
        <w:t>he remainder on the gym floor or contact us to discuss other options.</w:t>
      </w:r>
    </w:p>
    <w:p w14:paraId="79D12390" w14:textId="0B3D098B" w:rsidR="00216C7C" w:rsidRDefault="00216C7C" w:rsidP="00216C7C">
      <w:pPr>
        <w:widowControl/>
        <w:numPr>
          <w:ilvl w:val="0"/>
          <w:numId w:val="3"/>
        </w:numPr>
        <w:autoSpaceDE/>
        <w:autoSpaceDN/>
        <w:rPr>
          <w:bCs/>
        </w:rPr>
      </w:pPr>
      <w:r w:rsidRPr="006C2275">
        <w:rPr>
          <w:bCs/>
        </w:rPr>
        <w:t>The audience should be seated as close to the stage as possible.</w:t>
      </w:r>
    </w:p>
    <w:p w14:paraId="3FA3D789" w14:textId="04DD8D46" w:rsidR="006E48AE" w:rsidRDefault="006E48AE" w:rsidP="00216C7C">
      <w:pPr>
        <w:widowControl/>
        <w:numPr>
          <w:ilvl w:val="0"/>
          <w:numId w:val="3"/>
        </w:numPr>
        <w:autoSpaceDE/>
        <w:autoSpaceDN/>
        <w:rPr>
          <w:bCs/>
        </w:rPr>
      </w:pPr>
      <w:r>
        <w:rPr>
          <w:bCs/>
        </w:rPr>
        <w:t>In-house or smaller group trainings</w:t>
      </w:r>
      <w:r w:rsidR="00B200D9">
        <w:rPr>
          <w:bCs/>
        </w:rPr>
        <w:t>/workshops</w:t>
      </w:r>
      <w:r>
        <w:rPr>
          <w:bCs/>
        </w:rPr>
        <w:t xml:space="preserve"> may be arranged classroom style. </w:t>
      </w:r>
    </w:p>
    <w:p w14:paraId="674E4991" w14:textId="77777777" w:rsidR="00216C7C" w:rsidRPr="006C2275" w:rsidRDefault="00216C7C" w:rsidP="00216C7C">
      <w:pPr>
        <w:widowControl/>
        <w:autoSpaceDE/>
        <w:autoSpaceDN/>
        <w:ind w:left="720"/>
        <w:rPr>
          <w:bCs/>
        </w:rPr>
      </w:pPr>
    </w:p>
    <w:p w14:paraId="41691C10" w14:textId="77777777" w:rsidR="00216C7C" w:rsidRPr="00216C7C" w:rsidRDefault="00216C7C" w:rsidP="00216C7C">
      <w:pPr>
        <w:rPr>
          <w:bCs/>
          <w:sz w:val="24"/>
          <w:szCs w:val="24"/>
        </w:rPr>
      </w:pPr>
      <w:r w:rsidRPr="00216C7C">
        <w:rPr>
          <w:b/>
          <w:bCs/>
          <w:sz w:val="24"/>
          <w:szCs w:val="24"/>
        </w:rPr>
        <w:t>RESOURCE TABLE</w:t>
      </w:r>
      <w:r w:rsidRPr="00216C7C">
        <w:rPr>
          <w:bCs/>
          <w:sz w:val="24"/>
          <w:szCs w:val="24"/>
        </w:rPr>
        <w:t xml:space="preserve"> </w:t>
      </w:r>
    </w:p>
    <w:p w14:paraId="78666A3A" w14:textId="1A94C699" w:rsidR="00216C7C" w:rsidRPr="006C2275" w:rsidRDefault="00216C7C" w:rsidP="00216C7C">
      <w:pPr>
        <w:widowControl/>
        <w:numPr>
          <w:ilvl w:val="0"/>
          <w:numId w:val="5"/>
        </w:numPr>
        <w:autoSpaceDE/>
        <w:autoSpaceDN/>
        <w:rPr>
          <w:bCs/>
        </w:rPr>
      </w:pPr>
      <w:r w:rsidRPr="006C2275">
        <w:rPr>
          <w:bCs/>
        </w:rPr>
        <w:t xml:space="preserve">Please put a table beside the exit of the room so </w:t>
      </w:r>
      <w:r w:rsidR="00A12A0E">
        <w:rPr>
          <w:bCs/>
        </w:rPr>
        <w:t>Dr. Bennett</w:t>
      </w:r>
      <w:r w:rsidRPr="006C2275">
        <w:rPr>
          <w:bCs/>
        </w:rPr>
        <w:t xml:space="preserve"> can share resources and autograph merchandise for your group. </w:t>
      </w:r>
    </w:p>
    <w:p w14:paraId="0C0619CD" w14:textId="0E2A8C8A" w:rsidR="00216C7C" w:rsidRDefault="00216C7C" w:rsidP="00216C7C">
      <w:pPr>
        <w:widowControl/>
        <w:numPr>
          <w:ilvl w:val="0"/>
          <w:numId w:val="5"/>
        </w:numPr>
        <w:autoSpaceDE/>
        <w:autoSpaceDN/>
        <w:rPr>
          <w:bCs/>
        </w:rPr>
      </w:pPr>
      <w:r w:rsidRPr="006C2275">
        <w:rPr>
          <w:bCs/>
        </w:rPr>
        <w:t>There should be a 1</w:t>
      </w:r>
      <w:r w:rsidR="00A12A0E">
        <w:rPr>
          <w:bCs/>
        </w:rPr>
        <w:t>0</w:t>
      </w:r>
      <w:r w:rsidRPr="006C2275">
        <w:rPr>
          <w:bCs/>
        </w:rPr>
        <w:t xml:space="preserve">-minute break immediately after </w:t>
      </w:r>
      <w:r w:rsidR="00A12A0E">
        <w:rPr>
          <w:bCs/>
        </w:rPr>
        <w:t>Dr. Bennett</w:t>
      </w:r>
      <w:r w:rsidR="00B200D9">
        <w:rPr>
          <w:bCs/>
        </w:rPr>
        <w:t>’</w:t>
      </w:r>
      <w:r w:rsidRPr="006C2275">
        <w:rPr>
          <w:bCs/>
        </w:rPr>
        <w:t xml:space="preserve">s </w:t>
      </w:r>
      <w:r w:rsidR="00B200D9">
        <w:rPr>
          <w:bCs/>
        </w:rPr>
        <w:t>presentation</w:t>
      </w:r>
      <w:r w:rsidRPr="006C2275">
        <w:rPr>
          <w:bCs/>
        </w:rPr>
        <w:t xml:space="preserve"> in which </w:t>
      </w:r>
      <w:r w:rsidR="00B200D9">
        <w:rPr>
          <w:bCs/>
        </w:rPr>
        <w:t>s</w:t>
      </w:r>
      <w:r w:rsidRPr="006C2275">
        <w:rPr>
          <w:bCs/>
        </w:rPr>
        <w:t>he can interact with audience members, sign autographs, take photos, etc.</w:t>
      </w:r>
    </w:p>
    <w:p w14:paraId="61188225" w14:textId="77777777" w:rsidR="00216C7C" w:rsidRPr="006C2275" w:rsidRDefault="00216C7C" w:rsidP="00216C7C">
      <w:pPr>
        <w:widowControl/>
        <w:autoSpaceDE/>
        <w:autoSpaceDN/>
        <w:ind w:left="720"/>
        <w:rPr>
          <w:bCs/>
        </w:rPr>
      </w:pPr>
    </w:p>
    <w:p w14:paraId="0445B9E2" w14:textId="77777777" w:rsidR="00216C7C" w:rsidRPr="00216C7C" w:rsidRDefault="00216C7C" w:rsidP="00216C7C">
      <w:pPr>
        <w:rPr>
          <w:bCs/>
          <w:sz w:val="24"/>
          <w:szCs w:val="24"/>
        </w:rPr>
      </w:pPr>
      <w:r w:rsidRPr="00216C7C">
        <w:rPr>
          <w:b/>
          <w:bCs/>
          <w:sz w:val="24"/>
          <w:szCs w:val="24"/>
        </w:rPr>
        <w:t>OTHER NOTES</w:t>
      </w:r>
      <w:r w:rsidRPr="00216C7C">
        <w:rPr>
          <w:bCs/>
          <w:sz w:val="24"/>
          <w:szCs w:val="24"/>
        </w:rPr>
        <w:t xml:space="preserve"> </w:t>
      </w:r>
    </w:p>
    <w:p w14:paraId="01F8D0EC" w14:textId="1DC35697" w:rsidR="00216C7C" w:rsidRDefault="00A12A0E" w:rsidP="00216C7C">
      <w:pPr>
        <w:widowControl/>
        <w:numPr>
          <w:ilvl w:val="0"/>
          <w:numId w:val="6"/>
        </w:numPr>
        <w:autoSpaceDE/>
        <w:autoSpaceDN/>
        <w:rPr>
          <w:bCs/>
        </w:rPr>
      </w:pPr>
      <w:r>
        <w:rPr>
          <w:bCs/>
        </w:rPr>
        <w:t>A</w:t>
      </w:r>
      <w:r w:rsidR="00216C7C" w:rsidRPr="006C2275">
        <w:rPr>
          <w:bCs/>
        </w:rPr>
        <w:t xml:space="preserve"> bottle of water would be greatly appreciated.  </w:t>
      </w:r>
    </w:p>
    <w:p w14:paraId="0B24CFFF" w14:textId="6FD60A44" w:rsidR="00216C7C" w:rsidRPr="00B200D9" w:rsidRDefault="00216C7C" w:rsidP="00216C7C">
      <w:pPr>
        <w:widowControl/>
        <w:numPr>
          <w:ilvl w:val="0"/>
          <w:numId w:val="6"/>
        </w:numPr>
        <w:autoSpaceDE/>
        <w:autoSpaceDN/>
        <w:rPr>
          <w:bCs/>
        </w:rPr>
      </w:pPr>
      <w:r>
        <w:rPr>
          <w:bCs/>
        </w:rPr>
        <w:t>Workshop</w:t>
      </w:r>
      <w:r w:rsidR="00BF2886">
        <w:rPr>
          <w:bCs/>
        </w:rPr>
        <w:t xml:space="preserve"> or training intensive</w:t>
      </w:r>
      <w:r>
        <w:rPr>
          <w:bCs/>
        </w:rPr>
        <w:t xml:space="preserve"> audiences should be limited to approximately 150 </w:t>
      </w:r>
      <w:r w:rsidR="00B200D9">
        <w:rPr>
          <w:bCs/>
        </w:rPr>
        <w:t>participants</w:t>
      </w:r>
      <w:r>
        <w:rPr>
          <w:bCs/>
        </w:rPr>
        <w:t>.</w:t>
      </w:r>
      <w:r w:rsidRPr="006C2275">
        <w:rPr>
          <w:bCs/>
        </w:rPr>
        <w:t xml:space="preserve"> </w:t>
      </w:r>
    </w:p>
    <w:p w14:paraId="1E4C0F7A" w14:textId="77777777" w:rsidR="00216C7C" w:rsidRDefault="00216C7C" w:rsidP="00216C7C">
      <w:pPr>
        <w:rPr>
          <w:bCs/>
        </w:rPr>
      </w:pPr>
    </w:p>
    <w:p w14:paraId="66FA8ABE" w14:textId="584140B4" w:rsidR="00216C7C" w:rsidRDefault="00216C7C" w:rsidP="00216C7C">
      <w:pPr>
        <w:rPr>
          <w:bCs/>
        </w:rPr>
      </w:pPr>
      <w:r w:rsidRPr="006C2275">
        <w:rPr>
          <w:bCs/>
        </w:rPr>
        <w:t xml:space="preserve">The </w:t>
      </w:r>
      <w:r w:rsidR="004C7DE8">
        <w:rPr>
          <w:bCs/>
        </w:rPr>
        <w:t>Host</w:t>
      </w:r>
      <w:r w:rsidRPr="006C2275">
        <w:rPr>
          <w:bCs/>
        </w:rPr>
        <w:t xml:space="preserve"> is responsible for sharing these requirements with the appropriate parties (tech crew, planning committee, etc.). It is very important to distribute this sheet. </w:t>
      </w:r>
      <w:r>
        <w:rPr>
          <w:bCs/>
        </w:rPr>
        <w:t xml:space="preserve">If these requirements are not followed, </w:t>
      </w:r>
      <w:r w:rsidR="00A12A0E">
        <w:rPr>
          <w:bCs/>
        </w:rPr>
        <w:t>Dr. Bennett</w:t>
      </w:r>
      <w:r w:rsidR="00B200D9">
        <w:rPr>
          <w:bCs/>
        </w:rPr>
        <w:t xml:space="preserve"> </w:t>
      </w:r>
      <w:r>
        <w:rPr>
          <w:bCs/>
        </w:rPr>
        <w:t>does not guarantee the success of h</w:t>
      </w:r>
      <w:r w:rsidR="00B200D9">
        <w:rPr>
          <w:bCs/>
        </w:rPr>
        <w:t>er</w:t>
      </w:r>
      <w:r>
        <w:rPr>
          <w:bCs/>
        </w:rPr>
        <w:t xml:space="preserve"> </w:t>
      </w:r>
      <w:r w:rsidR="00DF68C0">
        <w:rPr>
          <w:bCs/>
        </w:rPr>
        <w:t>presentation</w:t>
      </w:r>
      <w:r>
        <w:rPr>
          <w:bCs/>
        </w:rPr>
        <w:t>.</w:t>
      </w:r>
    </w:p>
    <w:p w14:paraId="34A9898B" w14:textId="77777777" w:rsidR="00216C7C" w:rsidRDefault="00216C7C" w:rsidP="00216C7C">
      <w:pPr>
        <w:rPr>
          <w:bCs/>
        </w:rPr>
      </w:pPr>
    </w:p>
    <w:p w14:paraId="01F6BA04" w14:textId="6A42D183" w:rsidR="00216C7C" w:rsidRPr="001B70CD" w:rsidRDefault="00216C7C">
      <w:pPr>
        <w:rPr>
          <w:bCs/>
          <w:sz w:val="24"/>
        </w:rPr>
      </w:pPr>
      <w:r>
        <w:rPr>
          <w:bCs/>
          <w:sz w:val="24"/>
        </w:rPr>
        <w:t> </w:t>
      </w:r>
    </w:p>
    <w:p w14:paraId="61A77301" w14:textId="3AE92A17" w:rsidR="00216C7C" w:rsidRPr="00F42933" w:rsidRDefault="00216C7C" w:rsidP="00F42933">
      <w:pPr>
        <w:jc w:val="center"/>
        <w:rPr>
          <w:rFonts w:ascii="Verdana" w:hAnsi="Verdana"/>
          <w:b/>
          <w:bCs/>
          <w:sz w:val="36"/>
          <w:szCs w:val="36"/>
        </w:rPr>
      </w:pPr>
    </w:p>
    <w:p w14:paraId="03E76366" w14:textId="77777777" w:rsidR="00A12A0E" w:rsidRPr="00C04ABF" w:rsidRDefault="00A12A0E" w:rsidP="00A12A0E">
      <w:pPr>
        <w:pStyle w:val="Body"/>
        <w:widowControl w:val="0"/>
        <w:rPr>
          <w:rFonts w:ascii="Avenir Next" w:eastAsia="Avenir Next" w:hAnsi="Avenir Next" w:cs="Avenir Next"/>
          <w:b/>
          <w:bCs/>
          <w14:shadow w14:blurRad="50800" w14:dist="39001" w14:dir="5460000" w14:sx="100000" w14:sy="100000" w14:kx="0" w14:ky="0" w14:algn="tl">
            <w14:srgbClr w14:val="000000">
              <w14:alpha w14:val="62000"/>
            </w14:srgbClr>
          </w14:shadow>
        </w:rPr>
      </w:pPr>
      <w:r>
        <w:rPr>
          <w:rFonts w:ascii="Avenir Next" w:hAnsi="Avenir Next"/>
          <w:noProof/>
          <w:color w:val="006886"/>
          <w:u w:color="006886"/>
        </w:rPr>
        <mc:AlternateContent>
          <mc:Choice Requires="wps">
            <w:drawing>
              <wp:anchor distT="0" distB="0" distL="114300" distR="114300" simplePos="0" relativeHeight="251664384" behindDoc="0" locked="0" layoutInCell="1" allowOverlap="1" wp14:anchorId="5ED7BDDE" wp14:editId="159BE131">
                <wp:simplePos x="0" y="0"/>
                <wp:positionH relativeFrom="column">
                  <wp:posOffset>2806219</wp:posOffset>
                </wp:positionH>
                <wp:positionV relativeFrom="paragraph">
                  <wp:posOffset>799516</wp:posOffset>
                </wp:positionV>
                <wp:extent cx="2851939" cy="1111388"/>
                <wp:effectExtent l="0" t="0" r="0" b="0"/>
                <wp:wrapNone/>
                <wp:docPr id="6" name="Text Box 6"/>
                <wp:cNvGraphicFramePr/>
                <a:graphic xmlns:a="http://schemas.openxmlformats.org/drawingml/2006/main">
                  <a:graphicData uri="http://schemas.microsoft.com/office/word/2010/wordprocessingShape">
                    <wps:wsp>
                      <wps:cNvSpPr txBox="1"/>
                      <wps:spPr>
                        <a:xfrm>
                          <a:off x="0" y="0"/>
                          <a:ext cx="2851939" cy="111138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EE1E70" w14:textId="77777777" w:rsidR="00A12A0E" w:rsidRDefault="00A12A0E" w:rsidP="00A12A0E">
                            <w:pPr>
                              <w:jc w:val="center"/>
                            </w:pPr>
                            <w:r>
                              <w:rPr>
                                <w:rFonts w:ascii="Avenir Next Medium" w:hAnsi="Avenir Next Medium"/>
                                <w:noProof/>
                              </w:rPr>
                              <w:drawing>
                                <wp:inline distT="0" distB="0" distL="0" distR="0" wp14:anchorId="60FDBE57" wp14:editId="017BF8F5">
                                  <wp:extent cx="2080022" cy="11216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is_rgb-01.png"/>
                                          <pic:cNvPicPr/>
                                        </pic:nvPicPr>
                                        <pic:blipFill>
                                          <a:blip r:embed="rId14">
                                            <a:extLst>
                                              <a:ext uri="{28A0092B-C50C-407E-A947-70E740481C1C}">
                                                <a14:useLocalDpi xmlns:a14="http://schemas.microsoft.com/office/drawing/2010/main" val="0"/>
                                              </a:ext>
                                            </a:extLst>
                                          </a:blip>
                                          <a:stretch>
                                            <a:fillRect/>
                                          </a:stretch>
                                        </pic:blipFill>
                                        <pic:spPr>
                                          <a:xfrm>
                                            <a:off x="0" y="0"/>
                                            <a:ext cx="2270337" cy="1224300"/>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7BDDE" id="Text Box 6" o:spid="_x0000_s1028" type="#_x0000_t202" style="position:absolute;margin-left:220.95pt;margin-top:62.95pt;width:224.55pt;height: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" filled="f" stroked="f" strokeweight=".5pt">
                <v:textbox inset="1.27mm,1.27mm,1.27mm,1.27mm">
                  <w:txbxContent>
                    <w:p w14:paraId="43EE1E70" w14:textId="77777777" w:rsidR="00A12A0E" w:rsidRDefault="00A12A0E" w:rsidP="00A12A0E">
                      <w:pPr>
                        <w:jc w:val="center"/>
                      </w:pPr>
                      <w:r>
                        <w:rPr>
                          <w:rFonts w:ascii="Avenir Next Medium" w:hAnsi="Avenir Next Medium"/>
                          <w:noProof/>
                        </w:rPr>
                        <w:drawing>
                          <wp:inline distT="0" distB="0" distL="0" distR="0" wp14:anchorId="60FDBE57" wp14:editId="017BF8F5">
                            <wp:extent cx="2080022" cy="11216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is_rgb-01.png"/>
                                    <pic:cNvPicPr/>
                                  </pic:nvPicPr>
                                  <pic:blipFill>
                                    <a:blip r:embed="rId14">
                                      <a:extLst>
                                        <a:ext uri="{28A0092B-C50C-407E-A947-70E740481C1C}">
                                          <a14:useLocalDpi xmlns:a14="http://schemas.microsoft.com/office/drawing/2010/main" val="0"/>
                                        </a:ext>
                                      </a:extLst>
                                    </a:blip>
                                    <a:stretch>
                                      <a:fillRect/>
                                    </a:stretch>
                                  </pic:blipFill>
                                  <pic:spPr>
                                    <a:xfrm>
                                      <a:off x="0" y="0"/>
                                      <a:ext cx="2270337" cy="1224300"/>
                                    </a:xfrm>
                                    <a:prstGeom prst="rect">
                                      <a:avLst/>
                                    </a:prstGeom>
                                  </pic:spPr>
                                </pic:pic>
                              </a:graphicData>
                            </a:graphic>
                          </wp:inline>
                        </w:drawing>
                      </w:r>
                    </w:p>
                  </w:txbxContent>
                </v:textbox>
              </v:shape>
            </w:pict>
          </mc:Fallback>
        </mc:AlternateContent>
      </w:r>
      <w:r>
        <w:rPr>
          <w:rFonts w:ascii="Avenir Next" w:hAnsi="Avenir Next"/>
          <w:noProof/>
          <w:color w:val="006886"/>
          <w:u w:color="006886"/>
        </w:rPr>
        <mc:AlternateContent>
          <mc:Choice Requires="wps">
            <w:drawing>
              <wp:anchor distT="57150" distB="57150" distL="57150" distR="57150" simplePos="0" relativeHeight="251663360" behindDoc="0" locked="0" layoutInCell="1" allowOverlap="1" wp14:anchorId="181ACBBA" wp14:editId="57065784">
                <wp:simplePos x="0" y="0"/>
                <wp:positionH relativeFrom="column">
                  <wp:posOffset>2106295</wp:posOffset>
                </wp:positionH>
                <wp:positionV relativeFrom="line">
                  <wp:posOffset>258</wp:posOffset>
                </wp:positionV>
                <wp:extent cx="4229100" cy="1350645"/>
                <wp:effectExtent l="0" t="0" r="0" b="0"/>
                <wp:wrapSquare wrapText="bothSides" distT="57150" distB="57150" distL="57150" distR="57150"/>
                <wp:docPr id="1073741825" name="officeArt object" descr="Text Box 3"/>
                <wp:cNvGraphicFramePr/>
                <a:graphic xmlns:a="http://schemas.openxmlformats.org/drawingml/2006/main">
                  <a:graphicData uri="http://schemas.microsoft.com/office/word/2010/wordprocessingShape">
                    <wps:wsp>
                      <wps:cNvSpPr txBox="1"/>
                      <wps:spPr>
                        <a:xfrm>
                          <a:off x="0" y="0"/>
                          <a:ext cx="4229100" cy="1350645"/>
                        </a:xfrm>
                        <a:prstGeom prst="rect">
                          <a:avLst/>
                        </a:prstGeom>
                        <a:noFill/>
                        <a:ln w="12700" cap="flat">
                          <a:noFill/>
                          <a:miter lim="400000"/>
                        </a:ln>
                        <a:effectLst/>
                      </wps:spPr>
                      <wps:txbx>
                        <w:txbxContent>
                          <w:p w14:paraId="0C0A9152"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96"/>
                                <w:szCs w:val="96"/>
                                <w:u w:color="0A2BA3"/>
                              </w:rPr>
                            </w:pPr>
                            <w:r w:rsidRPr="00C04ABF">
                              <w:rPr>
                                <w:rFonts w:ascii="SUPERCLARENDON BLACK" w:hAnsi="SUPERCLARENDON BLACK"/>
                                <w:color w:val="006494"/>
                                <w:sz w:val="72"/>
                                <w:szCs w:val="72"/>
                                <w:u w:color="0A2BA3"/>
                              </w:rPr>
                              <w:t xml:space="preserve">Bio </w:t>
                            </w:r>
                          </w:p>
                          <w:p w14:paraId="0C75A0C1"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56"/>
                                <w:szCs w:val="56"/>
                                <w:u w:color="0A2BA3"/>
                              </w:rPr>
                            </w:pPr>
                            <w:r w:rsidRPr="00C04ABF">
                              <w:rPr>
                                <w:rFonts w:ascii="SUPERCLARENDON BLACK" w:hAnsi="SUPERCLARENDON BLACK"/>
                                <w:color w:val="006494"/>
                                <w:sz w:val="46"/>
                                <w:szCs w:val="46"/>
                                <w:u w:color="0A2BA3"/>
                              </w:rPr>
                              <w:t>Tracy Bennett, Ph.D.</w:t>
                            </w:r>
                            <w:r w:rsidRPr="00C04ABF">
                              <w:rPr>
                                <w:rFonts w:ascii="Avenir Next Medium" w:hAnsi="Avenir Next Medium"/>
                                <w:noProof/>
                                <w:color w:val="006494"/>
                                <w:sz w:val="20"/>
                                <w:szCs w:val="20"/>
                              </w:rPr>
                              <w:t xml:space="preserve"> </w:t>
                            </w:r>
                          </w:p>
                          <w:p w14:paraId="17A4C04E" w14:textId="77777777" w:rsidR="00A12A0E"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pPr>
                          </w:p>
                        </w:txbxContent>
                      </wps:txbx>
                      <wps:bodyPr wrap="square" lIns="45719" tIns="45719" rIns="45719" bIns="45719" numCol="1" anchor="t">
                        <a:noAutofit/>
                      </wps:bodyPr>
                    </wps:wsp>
                  </a:graphicData>
                </a:graphic>
              </wp:anchor>
            </w:drawing>
          </mc:Choice>
          <mc:Fallback>
            <w:pict>
              <v:shape w14:anchorId="181ACBBA" id="officeArt object" o:spid="_x0000_s1029" type="#_x0000_t202" alt="Text Box 3" style="position:absolute;margin-left:165.85pt;margin-top:0;width:333pt;height:106.35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" filled="f" stroked="f" strokeweight="1pt">
                <v:stroke miterlimit="4"/>
                <v:textbox inset="1.27mm,1.27mm,1.27mm,1.27mm">
                  <w:txbxContent>
                    <w:p w14:paraId="0C0A9152"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96"/>
                          <w:szCs w:val="96"/>
                          <w:u w:color="0A2BA3"/>
                        </w:rPr>
                      </w:pPr>
                      <w:r w:rsidRPr="00C04ABF">
                        <w:rPr>
                          <w:rFonts w:ascii="SUPERCLARENDON BLACK" w:hAnsi="SUPERCLARENDON BLACK"/>
                          <w:color w:val="006494"/>
                          <w:sz w:val="72"/>
                          <w:szCs w:val="72"/>
                          <w:u w:color="0A2BA3"/>
                        </w:rPr>
                        <w:t xml:space="preserve">Bio </w:t>
                      </w:r>
                    </w:p>
                    <w:p w14:paraId="0C75A0C1"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56"/>
                          <w:szCs w:val="56"/>
                          <w:u w:color="0A2BA3"/>
                        </w:rPr>
                      </w:pPr>
                      <w:r w:rsidRPr="00C04ABF">
                        <w:rPr>
                          <w:rFonts w:ascii="SUPERCLARENDON BLACK" w:hAnsi="SUPERCLARENDON BLACK"/>
                          <w:color w:val="006494"/>
                          <w:sz w:val="46"/>
                          <w:szCs w:val="46"/>
                          <w:u w:color="0A2BA3"/>
                        </w:rPr>
                        <w:t>Tracy Bennett, Ph.D.</w:t>
                      </w:r>
                      <w:r w:rsidRPr="00C04ABF">
                        <w:rPr>
                          <w:rFonts w:ascii="Avenir Next Medium" w:hAnsi="Avenir Next Medium"/>
                          <w:noProof/>
                          <w:color w:val="006494"/>
                          <w:sz w:val="20"/>
                          <w:szCs w:val="20"/>
                        </w:rPr>
                        <w:t xml:space="preserve"> </w:t>
                      </w:r>
                    </w:p>
                    <w:p w14:paraId="17A4C04E" w14:textId="77777777" w:rsidR="00A12A0E"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pPr>
                    </w:p>
                  </w:txbxContent>
                </v:textbox>
                <w10:wrap type="square" anchory="line"/>
              </v:shape>
            </w:pict>
          </mc:Fallback>
        </mc:AlternateContent>
      </w:r>
      <w:r>
        <w:rPr>
          <w:rFonts w:ascii="Avenir Next" w:hAnsi="Avenir Next"/>
          <w:noProof/>
          <w:color w:val="006886"/>
          <w:u w:color="006886"/>
        </w:rPr>
        <w:drawing>
          <wp:inline distT="0" distB="0" distL="0" distR="0" wp14:anchorId="29583E98" wp14:editId="39660651">
            <wp:extent cx="1326932" cy="1746209"/>
            <wp:effectExtent l="0" t="0" r="0" b="0"/>
            <wp:docPr id="8" name="Picture 8"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blue_sized_and_sharpened_for_WE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0629" cy="1816873"/>
                    </a:xfrm>
                    <a:prstGeom prst="rect">
                      <a:avLst/>
                    </a:prstGeom>
                  </pic:spPr>
                </pic:pic>
              </a:graphicData>
            </a:graphic>
          </wp:inline>
        </w:drawing>
      </w:r>
      <w:r w:rsidRPr="00C04ABF">
        <w:rPr>
          <w:rFonts w:ascii="Avenir Next Medium" w:hAnsi="Avenir Next Medium"/>
          <w:noProof/>
          <w:sz w:val="20"/>
          <w:szCs w:val="20"/>
        </w:rPr>
        <w:t xml:space="preserve"> </w:t>
      </w:r>
    </w:p>
    <w:p w14:paraId="5EDCEB79" w14:textId="77777777" w:rsidR="00A12A0E" w:rsidRDefault="00A12A0E" w:rsidP="00A12A0E">
      <w:pPr>
        <w:jc w:val="both"/>
        <w:rPr>
          <w:rFonts w:ascii="Avenir Next" w:hAnsi="Avenir Next"/>
        </w:rPr>
      </w:pPr>
    </w:p>
    <w:p w14:paraId="5C4277FB" w14:textId="77777777" w:rsidR="00A12A0E" w:rsidRDefault="00A12A0E" w:rsidP="00A12A0E">
      <w:pPr>
        <w:jc w:val="both"/>
        <w:rPr>
          <w:rFonts w:ascii="Avenir Next" w:hAnsi="Avenir Next"/>
        </w:rPr>
      </w:pPr>
      <w:r w:rsidRPr="006C6B7F">
        <w:rPr>
          <w:rFonts w:ascii="Avenir Next" w:hAnsi="Avenir Next"/>
        </w:rPr>
        <w:t xml:space="preserve">Dr. Bennett is a screen safety expert who teaches families how to strengthen relationships AND achieve screen sanity. She is founder and CEO of GetKidsInternetSafe (GKIS) and author of </w:t>
      </w:r>
      <w:hyperlink r:id="rId16" w:history="1">
        <w:r w:rsidRPr="006C6B7F">
          <w:rPr>
            <w:rStyle w:val="Hyperlink"/>
            <w:rFonts w:ascii="Avenir Next" w:hAnsi="Avenir Next"/>
          </w:rPr>
          <w:t>Screen Time in the Mean Time: A Parenting Guide to Get Kids and Teens Internet Safe</w:t>
        </w:r>
      </w:hyperlink>
      <w:r w:rsidRPr="006C6B7F">
        <w:rPr>
          <w:rFonts w:ascii="Avenir Next" w:hAnsi="Avenir Next"/>
        </w:rPr>
        <w:t xml:space="preserve">. </w:t>
      </w:r>
    </w:p>
    <w:p w14:paraId="7D01B371" w14:textId="77777777" w:rsidR="00A12A0E" w:rsidRDefault="00A12A0E" w:rsidP="00A12A0E">
      <w:pPr>
        <w:jc w:val="both"/>
        <w:rPr>
          <w:rFonts w:ascii="Avenir Next" w:hAnsi="Avenir Next"/>
        </w:rPr>
      </w:pPr>
    </w:p>
    <w:p w14:paraId="454DFF65" w14:textId="77777777" w:rsidR="00A12A0E" w:rsidRDefault="00A12A0E" w:rsidP="00A12A0E">
      <w:pPr>
        <w:jc w:val="both"/>
        <w:rPr>
          <w:rFonts w:ascii="Avenir Next" w:hAnsi="Avenir Next"/>
        </w:rPr>
      </w:pPr>
    </w:p>
    <w:p w14:paraId="5C4B9D95" w14:textId="4D21FAD0" w:rsidR="00A12A0E" w:rsidRPr="006C6B7F" w:rsidRDefault="00A12A0E" w:rsidP="00A12A0E">
      <w:pPr>
        <w:jc w:val="both"/>
        <w:rPr>
          <w:rFonts w:ascii="Avenir Next" w:hAnsi="Avenir Next"/>
        </w:rPr>
      </w:pPr>
      <w:r w:rsidRPr="006C6B7F">
        <w:rPr>
          <w:rFonts w:ascii="Avenir Next" w:hAnsi="Avenir Next"/>
        </w:rPr>
        <w:t>In her work as a clinical psychologist over 25 years, she sees the impacts of digital injury and how to treat and prevent it. After being distracted by the loss of her parents, she needed answers for her own kids; shame-free, actionable strategies that work. They weren’t out there; so</w:t>
      </w:r>
      <w:r>
        <w:rPr>
          <w:rFonts w:ascii="Avenir Next" w:hAnsi="Avenir Next"/>
        </w:rPr>
        <w:t>,</w:t>
      </w:r>
      <w:r w:rsidRPr="006C6B7F">
        <w:rPr>
          <w:rFonts w:ascii="Avenir Next" w:hAnsi="Avenir Next"/>
        </w:rPr>
        <w:t xml:space="preserve"> she committed to the GKIS mission. Her research and teaching as adjunct faculty at </w:t>
      </w:r>
      <w:r w:rsidR="004C7DE8" w:rsidRPr="006C6B7F">
        <w:rPr>
          <w:rFonts w:ascii="Avenir Next" w:hAnsi="Avenir Next"/>
        </w:rPr>
        <w:t>C</w:t>
      </w:r>
      <w:r w:rsidR="004C7DE8">
        <w:rPr>
          <w:rFonts w:ascii="Avenir Next" w:hAnsi="Avenir Next"/>
        </w:rPr>
        <w:t>alifornia</w:t>
      </w:r>
      <w:r w:rsidR="009562F5">
        <w:rPr>
          <w:rFonts w:ascii="Avenir Next" w:hAnsi="Avenir Next"/>
        </w:rPr>
        <w:t xml:space="preserve"> </w:t>
      </w:r>
      <w:r w:rsidRPr="006C6B7F">
        <w:rPr>
          <w:rFonts w:ascii="Avenir Next" w:hAnsi="Avenir Next"/>
        </w:rPr>
        <w:t>S</w:t>
      </w:r>
      <w:r w:rsidR="009562F5">
        <w:rPr>
          <w:rFonts w:ascii="Avenir Next" w:hAnsi="Avenir Next"/>
        </w:rPr>
        <w:t xml:space="preserve">tate </w:t>
      </w:r>
      <w:r w:rsidRPr="006C6B7F">
        <w:rPr>
          <w:rFonts w:ascii="Avenir Next" w:hAnsi="Avenir Next"/>
        </w:rPr>
        <w:t>U</w:t>
      </w:r>
      <w:r w:rsidR="009562F5">
        <w:rPr>
          <w:rFonts w:ascii="Avenir Next" w:hAnsi="Avenir Next"/>
        </w:rPr>
        <w:t xml:space="preserve">niversity </w:t>
      </w:r>
      <w:r w:rsidRPr="006C6B7F">
        <w:rPr>
          <w:rFonts w:ascii="Avenir Next" w:hAnsi="Avenir Next"/>
        </w:rPr>
        <w:t>C</w:t>
      </w:r>
      <w:r w:rsidR="009562F5">
        <w:rPr>
          <w:rFonts w:ascii="Avenir Next" w:hAnsi="Avenir Next"/>
        </w:rPr>
        <w:t xml:space="preserve">hannel </w:t>
      </w:r>
      <w:r w:rsidRPr="006C6B7F">
        <w:rPr>
          <w:rFonts w:ascii="Avenir Next" w:hAnsi="Avenir Next"/>
        </w:rPr>
        <w:t>I</w:t>
      </w:r>
      <w:r w:rsidR="009562F5">
        <w:rPr>
          <w:rFonts w:ascii="Avenir Next" w:hAnsi="Avenir Next"/>
        </w:rPr>
        <w:t>slands</w:t>
      </w:r>
      <w:r>
        <w:rPr>
          <w:rFonts w:ascii="Avenir Next" w:hAnsi="Avenir Next"/>
        </w:rPr>
        <w:t xml:space="preserve"> </w:t>
      </w:r>
      <w:r w:rsidRPr="006C6B7F">
        <w:rPr>
          <w:rFonts w:ascii="Avenir Next" w:hAnsi="Avenir Next"/>
        </w:rPr>
        <w:t xml:space="preserve">complement her feet-on-the-ground practical skill set. She </w:t>
      </w:r>
      <w:r w:rsidR="009562F5">
        <w:rPr>
          <w:rFonts w:ascii="Avenir Next" w:hAnsi="Avenir Next"/>
        </w:rPr>
        <w:t>has served</w:t>
      </w:r>
      <w:r w:rsidRPr="006C6B7F">
        <w:rPr>
          <w:rFonts w:ascii="Avenir Next" w:hAnsi="Avenir Next"/>
        </w:rPr>
        <w:t xml:space="preserve"> on the </w:t>
      </w:r>
      <w:r>
        <w:rPr>
          <w:rFonts w:ascii="Avenir Next" w:hAnsi="Avenir Next"/>
        </w:rPr>
        <w:t>Youth Advisory Team</w:t>
      </w:r>
      <w:r w:rsidRPr="006C6B7F">
        <w:rPr>
          <w:rFonts w:ascii="Avenir Next" w:hAnsi="Avenir Next"/>
        </w:rPr>
        <w:t xml:space="preserve"> for Facebook’s Messenger Kids</w:t>
      </w:r>
      <w:r w:rsidR="009562F5">
        <w:rPr>
          <w:rFonts w:ascii="Avenir Next" w:hAnsi="Avenir Next"/>
        </w:rPr>
        <w:t xml:space="preserve"> </w:t>
      </w:r>
      <w:r w:rsidRPr="006C6B7F">
        <w:rPr>
          <w:rFonts w:ascii="Avenir Next" w:hAnsi="Avenir Next"/>
        </w:rPr>
        <w:t xml:space="preserve">and </w:t>
      </w:r>
      <w:r w:rsidR="009562F5">
        <w:rPr>
          <w:rFonts w:ascii="Avenir Next" w:hAnsi="Avenir Next"/>
        </w:rPr>
        <w:t>was</w:t>
      </w:r>
      <w:r w:rsidRPr="006C6B7F">
        <w:rPr>
          <w:rFonts w:ascii="Avenir Next" w:hAnsi="Avenir Next"/>
        </w:rPr>
        <w:t xml:space="preserve"> Global Ambassador of </w:t>
      </w:r>
      <w:proofErr w:type="spellStart"/>
      <w:r w:rsidRPr="006C6B7F">
        <w:rPr>
          <w:rFonts w:ascii="Avenir Next" w:hAnsi="Avenir Next"/>
        </w:rPr>
        <w:t>TeenSafe</w:t>
      </w:r>
      <w:proofErr w:type="spellEnd"/>
      <w:r w:rsidR="009562F5">
        <w:rPr>
          <w:rFonts w:ascii="Avenir Next" w:hAnsi="Avenir Next"/>
        </w:rPr>
        <w:t>, the first and largest text monitoring program</w:t>
      </w:r>
      <w:r w:rsidRPr="006C6B7F">
        <w:rPr>
          <w:rFonts w:ascii="Avenir Next" w:hAnsi="Avenir Next"/>
        </w:rPr>
        <w:t xml:space="preserve">. Her </w:t>
      </w:r>
      <w:r>
        <w:rPr>
          <w:rFonts w:ascii="Avenir Next" w:hAnsi="Avenir Next"/>
        </w:rPr>
        <w:t>television and radio</w:t>
      </w:r>
      <w:r w:rsidRPr="006C6B7F">
        <w:rPr>
          <w:rFonts w:ascii="Avenir Next" w:hAnsi="Avenir Next"/>
        </w:rPr>
        <w:t xml:space="preserve"> appearances, keynotes, blog articles, and online parenting programs make a powerful impact on families. </w:t>
      </w:r>
      <w:r>
        <w:rPr>
          <w:rFonts w:ascii="Avenir Next" w:hAnsi="Avenir Next"/>
        </w:rPr>
        <w:t xml:space="preserve">When she’s not working, she spends most of her time </w:t>
      </w:r>
      <w:r w:rsidR="009562F5">
        <w:rPr>
          <w:rFonts w:ascii="Avenir Next" w:hAnsi="Avenir Next"/>
        </w:rPr>
        <w:t>planning her next travel adventure</w:t>
      </w:r>
      <w:r>
        <w:rPr>
          <w:rFonts w:ascii="Avenir Next" w:hAnsi="Avenir Next"/>
        </w:rPr>
        <w:t>. Please welcome Dr. Tracy Bennett!</w:t>
      </w:r>
    </w:p>
    <w:p w14:paraId="5BE93970" w14:textId="77777777" w:rsidR="00A12A0E" w:rsidRDefault="00A12A0E" w:rsidP="00A12A0E">
      <w:pPr>
        <w:pStyle w:val="Body"/>
        <w:widowControl w:val="0"/>
        <w:rPr>
          <w:rFonts w:ascii="Avenir Next" w:eastAsia="Avenir Next" w:hAnsi="Avenir Next" w:cs="Avenir Next"/>
        </w:rPr>
      </w:pPr>
    </w:p>
    <w:p w14:paraId="1D4D7580" w14:textId="77777777" w:rsidR="00A12A0E" w:rsidRDefault="00A12A0E" w:rsidP="00A12A0E">
      <w:pPr>
        <w:pStyle w:val="Body"/>
        <w:widowControl w:val="0"/>
        <w:rPr>
          <w:rFonts w:ascii="Avenir Next" w:eastAsia="Avenir Next" w:hAnsi="Avenir Next" w:cs="Avenir Next"/>
          <w:b/>
          <w:bCs/>
          <w:color w:val="1E3497"/>
          <w:sz w:val="42"/>
          <w:szCs w:val="42"/>
          <w:u w:color="0000FF"/>
        </w:rPr>
      </w:pPr>
      <w:r>
        <w:rPr>
          <w:rFonts w:ascii="Avenir Next" w:hAnsi="Avenir Next"/>
          <w:b/>
          <w:bCs/>
          <w:color w:val="1E3497"/>
          <w:sz w:val="42"/>
          <w:szCs w:val="42"/>
          <w:u w:color="0000FF"/>
        </w:rPr>
        <w:t>Contact</w:t>
      </w:r>
    </w:p>
    <w:p w14:paraId="3FA173FC" w14:textId="77777777" w:rsidR="00A12A0E" w:rsidRDefault="00000000" w:rsidP="00A12A0E">
      <w:pPr>
        <w:pStyle w:val="Body"/>
        <w:widowControl w:val="0"/>
        <w:rPr>
          <w:rFonts w:ascii="Avenir Next Medium" w:hAnsi="Avenir Next Medium"/>
        </w:rPr>
      </w:pPr>
      <w:hyperlink r:id="rId17" w:history="1">
        <w:r w:rsidR="00A12A0E" w:rsidRPr="006C6B7F">
          <w:rPr>
            <w:rStyle w:val="Hyperlink"/>
            <w:rFonts w:ascii="Avenir Next Medium" w:hAnsi="Avenir Next Medium"/>
          </w:rPr>
          <w:t>DrTracy@DrTracyBennett.com</w:t>
        </w:r>
      </w:hyperlink>
    </w:p>
    <w:p w14:paraId="2FEB6523" w14:textId="77777777" w:rsidR="00A12A0E" w:rsidRPr="0008710D" w:rsidRDefault="00A12A0E" w:rsidP="00A12A0E">
      <w:pPr>
        <w:pStyle w:val="Body"/>
        <w:widowControl w:val="0"/>
        <w:rPr>
          <w:rFonts w:ascii="Avenir Next" w:eastAsia="Avenir Next Medium" w:hAnsi="Avenir Next" w:cs="Avenir Next Medium"/>
          <w:sz w:val="20"/>
          <w:szCs w:val="20"/>
        </w:rPr>
      </w:pPr>
      <w:r>
        <w:rPr>
          <w:rFonts w:ascii="Avenir Next Medium" w:hAnsi="Avenir Next Medium"/>
        </w:rPr>
        <w:t>805-469-8670</w:t>
      </w:r>
    </w:p>
    <w:p w14:paraId="7493BA57" w14:textId="77777777" w:rsidR="00A12A0E" w:rsidRPr="0008710D" w:rsidRDefault="00A12A0E" w:rsidP="00A12A0E">
      <w:pPr>
        <w:pStyle w:val="Body"/>
        <w:widowControl w:val="0"/>
        <w:rPr>
          <w:rFonts w:ascii="Avenir Next" w:eastAsia="Avenir Next Medium" w:hAnsi="Avenir Next" w:cs="Avenir Next Medium"/>
          <w:sz w:val="20"/>
          <w:szCs w:val="20"/>
        </w:rPr>
      </w:pPr>
    </w:p>
    <w:p w14:paraId="62609882" w14:textId="77777777" w:rsidR="00A12A0E" w:rsidRPr="0008710D" w:rsidRDefault="00A12A0E" w:rsidP="00A12A0E">
      <w:pPr>
        <w:pStyle w:val="Body"/>
        <w:widowControl w:val="0"/>
        <w:rPr>
          <w:rStyle w:val="None"/>
          <w:rFonts w:ascii="Avenir Next" w:eastAsia="Avenir Next Medium" w:hAnsi="Avenir Next" w:cs="Avenir Next Medium"/>
          <w:sz w:val="20"/>
          <w:szCs w:val="20"/>
        </w:rPr>
      </w:pPr>
      <w:r w:rsidRPr="0008710D">
        <w:rPr>
          <w:rFonts w:ascii="Avenir Next" w:hAnsi="Avenir Next"/>
          <w:sz w:val="20"/>
          <w:szCs w:val="20"/>
        </w:rPr>
        <w:t>FB: </w:t>
      </w:r>
      <w:hyperlink r:id="rId18" w:history="1">
        <w:r w:rsidRPr="0008710D">
          <w:rPr>
            <w:rStyle w:val="Hyperlink1"/>
            <w:rFonts w:ascii="Avenir Next" w:hAnsi="Avenir Next"/>
          </w:rPr>
          <w:t>https://www.facebook.com/GetKidsInternetSafe</w:t>
        </w:r>
      </w:hyperlink>
    </w:p>
    <w:p w14:paraId="2EC7ABA3" w14:textId="77777777" w:rsidR="00A12A0E" w:rsidRPr="0008710D" w:rsidRDefault="00A12A0E" w:rsidP="00A12A0E">
      <w:pPr>
        <w:pStyle w:val="Body"/>
        <w:widowControl w:val="0"/>
        <w:rPr>
          <w:rStyle w:val="None"/>
          <w:rFonts w:ascii="Avenir Next" w:eastAsia="Avenir Next Medium" w:hAnsi="Avenir Next" w:cs="Avenir Next Medium"/>
          <w:sz w:val="20"/>
          <w:szCs w:val="20"/>
        </w:rPr>
      </w:pPr>
      <w:r w:rsidRPr="0008710D">
        <w:rPr>
          <w:rStyle w:val="None"/>
          <w:rFonts w:ascii="Avenir Next" w:hAnsi="Avenir Next"/>
          <w:sz w:val="20"/>
          <w:szCs w:val="20"/>
        </w:rPr>
        <w:t>Twitter: </w:t>
      </w:r>
      <w:hyperlink r:id="rId19" w:history="1">
        <w:r w:rsidRPr="0008710D">
          <w:rPr>
            <w:rStyle w:val="Hyperlink1"/>
            <w:rFonts w:ascii="Avenir Next" w:hAnsi="Avenir Next"/>
          </w:rPr>
          <w:t>https://twitter.com/drtracybennett</w:t>
        </w:r>
      </w:hyperlink>
    </w:p>
    <w:p w14:paraId="3D106215" w14:textId="77777777" w:rsidR="00A12A0E" w:rsidRPr="0008710D" w:rsidRDefault="00A12A0E" w:rsidP="00A12A0E">
      <w:pPr>
        <w:pStyle w:val="Body"/>
        <w:widowControl w:val="0"/>
        <w:rPr>
          <w:rStyle w:val="None"/>
          <w:rFonts w:ascii="Avenir Next" w:eastAsia="Avenir Next Medium" w:hAnsi="Avenir Next" w:cs="Avenir Next Medium"/>
          <w:sz w:val="20"/>
          <w:szCs w:val="20"/>
        </w:rPr>
      </w:pPr>
      <w:r w:rsidRPr="0008710D">
        <w:rPr>
          <w:rStyle w:val="None"/>
          <w:rFonts w:ascii="Avenir Next" w:hAnsi="Avenir Next"/>
          <w:sz w:val="20"/>
          <w:szCs w:val="20"/>
          <w:lang w:val="da-DK"/>
        </w:rPr>
        <w:t>Instagram:</w:t>
      </w:r>
      <w:r w:rsidRPr="0008710D">
        <w:rPr>
          <w:rStyle w:val="None"/>
          <w:rFonts w:ascii="Avenir Next" w:hAnsi="Avenir Next"/>
          <w:sz w:val="20"/>
          <w:szCs w:val="20"/>
        </w:rPr>
        <w:t> </w:t>
      </w:r>
      <w:hyperlink r:id="rId20" w:history="1">
        <w:r w:rsidRPr="0008710D">
          <w:rPr>
            <w:rStyle w:val="Hyperlink1"/>
            <w:rFonts w:ascii="Avenir Next" w:hAnsi="Avenir Next"/>
          </w:rPr>
          <w:t>http://instagram.com/drtracybennett</w:t>
        </w:r>
      </w:hyperlink>
    </w:p>
    <w:p w14:paraId="388F9F9D" w14:textId="4F76C5E4" w:rsidR="00A12A0E" w:rsidRPr="0008710D" w:rsidRDefault="00A12A0E" w:rsidP="00A12A0E">
      <w:pPr>
        <w:pStyle w:val="Body"/>
        <w:widowControl w:val="0"/>
        <w:rPr>
          <w:rStyle w:val="None"/>
          <w:rFonts w:ascii="Avenir Next" w:eastAsia="Avenir Next Medium" w:hAnsi="Avenir Next" w:cs="Avenir Next Medium"/>
          <w:sz w:val="20"/>
          <w:szCs w:val="20"/>
        </w:rPr>
      </w:pPr>
      <w:r w:rsidRPr="0008710D">
        <w:rPr>
          <w:rStyle w:val="None"/>
          <w:rFonts w:ascii="Avenir Next" w:hAnsi="Avenir Next"/>
          <w:sz w:val="20"/>
          <w:szCs w:val="20"/>
        </w:rPr>
        <w:t>YouTube: </w:t>
      </w:r>
      <w:hyperlink r:id="rId21" w:history="1">
        <w:r w:rsidR="0008710D" w:rsidRPr="0008710D">
          <w:rPr>
            <w:rStyle w:val="Hyperlink"/>
            <w:rFonts w:ascii="Avenir Next" w:hAnsi="Avenir Next"/>
            <w:sz w:val="20"/>
            <w:szCs w:val="20"/>
          </w:rPr>
          <w:t>https://www.youtube.com/DRTRACYBENNETT</w:t>
        </w:r>
      </w:hyperlink>
    </w:p>
    <w:p w14:paraId="78EB17A8" w14:textId="77777777" w:rsidR="00A12A0E" w:rsidRPr="0008710D" w:rsidRDefault="00A12A0E" w:rsidP="00A12A0E">
      <w:pPr>
        <w:pStyle w:val="Body"/>
        <w:widowControl w:val="0"/>
        <w:rPr>
          <w:rStyle w:val="Hyperlink2"/>
          <w:rFonts w:ascii="Avenir Next" w:hAnsi="Avenir Next"/>
        </w:rPr>
      </w:pPr>
      <w:proofErr w:type="spellStart"/>
      <w:r w:rsidRPr="0008710D">
        <w:rPr>
          <w:rStyle w:val="None"/>
          <w:rFonts w:ascii="Avenir Next" w:hAnsi="Avenir Next"/>
          <w:sz w:val="20"/>
          <w:szCs w:val="20"/>
        </w:rPr>
        <w:t>Linkedin</w:t>
      </w:r>
      <w:proofErr w:type="spellEnd"/>
      <w:r w:rsidRPr="0008710D">
        <w:rPr>
          <w:rStyle w:val="None"/>
          <w:rFonts w:ascii="Avenir Next" w:hAnsi="Avenir Next"/>
          <w:sz w:val="20"/>
          <w:szCs w:val="20"/>
        </w:rPr>
        <w:t>: </w:t>
      </w:r>
      <w:hyperlink r:id="rId22" w:history="1">
        <w:r w:rsidRPr="0008710D">
          <w:rPr>
            <w:rStyle w:val="Hyperlink"/>
            <w:rFonts w:ascii="Avenir Next" w:hAnsi="Avenir Next"/>
            <w:sz w:val="20"/>
            <w:szCs w:val="20"/>
          </w:rPr>
          <w:t>www.linkedin.com/in/drtracybennett</w:t>
        </w:r>
      </w:hyperlink>
    </w:p>
    <w:p w14:paraId="4D3AABA5" w14:textId="77777777" w:rsidR="00A12A0E" w:rsidRPr="00C04ABF" w:rsidRDefault="00A12A0E" w:rsidP="00A12A0E">
      <w:pPr>
        <w:pStyle w:val="Body"/>
        <w:widowControl w:val="0"/>
        <w:rPr>
          <w:rFonts w:ascii="Avenir Next Medium" w:hAnsi="Avenir Next Medium"/>
          <w:sz w:val="20"/>
          <w:szCs w:val="20"/>
        </w:rPr>
      </w:pPr>
    </w:p>
    <w:p w14:paraId="0334A0D9" w14:textId="77777777" w:rsidR="00F42933" w:rsidRPr="00F42933" w:rsidRDefault="00F42933" w:rsidP="00F42933"/>
    <w:p w14:paraId="30B7FE92" w14:textId="514E2B19" w:rsidR="00216C7C" w:rsidRDefault="00000000" w:rsidP="00A12A0E">
      <w:pPr>
        <w:adjustRightInd w:val="0"/>
      </w:pPr>
      <w:hyperlink r:id="rId23" w:anchor="action=share" w:history="1">
        <w:r w:rsidR="00A12A0E" w:rsidRPr="00A12A0E">
          <w:rPr>
            <w:rStyle w:val="Hyperlink"/>
            <w:rFonts w:cs="Calibri"/>
            <w:b/>
            <w:bCs/>
            <w:i/>
            <w:sz w:val="28"/>
            <w:szCs w:val="28"/>
          </w:rPr>
          <w:t>CLICK HERE</w:t>
        </w:r>
      </w:hyperlink>
      <w:r w:rsidR="00A12A0E">
        <w:rPr>
          <w:rFonts w:cs="Calibri"/>
          <w:b/>
          <w:bCs/>
          <w:i/>
          <w:sz w:val="28"/>
          <w:szCs w:val="28"/>
        </w:rPr>
        <w:t xml:space="preserve"> to view her professional speaker video.</w:t>
      </w:r>
    </w:p>
    <w:p w14:paraId="1DADFD49" w14:textId="77777777" w:rsidR="00216C7C" w:rsidRDefault="00216C7C"/>
    <w:sectPr w:rsidR="00216C7C" w:rsidSect="0008710D">
      <w:headerReference w:type="even" r:id="rId24"/>
      <w:headerReference w:type="default" r:id="rId25"/>
      <w:footerReference w:type="default" r:id="rId26"/>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B24C" w14:textId="77777777" w:rsidR="003E21AA" w:rsidRDefault="003E21AA" w:rsidP="006E01BD">
      <w:r>
        <w:separator/>
      </w:r>
    </w:p>
  </w:endnote>
  <w:endnote w:type="continuationSeparator" w:id="0">
    <w:p w14:paraId="7D0104EB" w14:textId="77777777" w:rsidR="003E21AA" w:rsidRDefault="003E21AA" w:rsidP="006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 w:name="Courier">
    <w:panose1 w:val="00000000000000000000"/>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enir Next Medium">
    <w:panose1 w:val="020B0603020202020204"/>
    <w:charset w:val="00"/>
    <w:family w:val="swiss"/>
    <w:pitch w:val="variable"/>
    <w:sig w:usb0="8000002F" w:usb1="5000204A" w:usb2="00000000" w:usb3="00000000" w:csb0="0000009B" w:csb1="00000000"/>
  </w:font>
  <w:font w:name="SUPERCLARENDON BLACK">
    <w:altName w:val="Cambria"/>
    <w:panose1 w:val="02060A05060000020003"/>
    <w:charset w:val="4D"/>
    <w:family w:val="roman"/>
    <w:pitch w:val="variable"/>
    <w:sig w:usb0="A00000EF" w:usb1="5000205A" w:usb2="00000000" w:usb3="00000000" w:csb0="0000018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6496" w14:textId="6045B213" w:rsidR="00BF2886" w:rsidRDefault="00000000" w:rsidP="001B70C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pPr>
    <w:hyperlink r:id="rId1" w:history="1">
      <w:r w:rsidR="001B70CD" w:rsidRPr="001B70CD">
        <w:rPr>
          <w:rStyle w:val="Hyperlink"/>
        </w:rPr>
        <w:t>DrTracyBennett</w:t>
      </w:r>
      <w:r w:rsidR="006E01BD" w:rsidRPr="001B70CD">
        <w:rPr>
          <w:rStyle w:val="Hyperlink"/>
        </w:rPr>
        <w:t xml:space="preserve">.com </w:t>
      </w:r>
    </w:hyperlink>
    <w:r w:rsidR="006E01BD">
      <w:t xml:space="preserve"> </w:t>
    </w:r>
    <w:r w:rsidR="006E01BD">
      <w:ptab w:relativeTo="margin" w:alignment="center" w:leader="none"/>
    </w:r>
    <w:hyperlink r:id="rId2" w:history="1">
      <w:r w:rsidR="001B70CD" w:rsidRPr="006741D0">
        <w:rPr>
          <w:rStyle w:val="Hyperlink"/>
        </w:rPr>
        <w:t>DrTracy@DrTracyBennett.com</w:t>
      </w:r>
    </w:hyperlink>
    <w:r w:rsidR="006E01BD">
      <w:ptab w:relativeTo="margin" w:alignment="right" w:leader="none"/>
    </w:r>
    <w:hyperlink r:id="rId3" w:history="1">
      <w:r w:rsidR="001B70CD" w:rsidRPr="001B70CD">
        <w:rPr>
          <w:rStyle w:val="Hyperlink"/>
        </w:rPr>
        <w:t>GetKidsInternetSafe</w:t>
      </w:r>
      <w:r w:rsidR="006E01BD" w:rsidRPr="001B70CD">
        <w:rPr>
          <w:rStyle w:val="Hyperlink"/>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A691" w14:textId="77777777" w:rsidR="003E21AA" w:rsidRDefault="003E21AA" w:rsidP="006E01BD">
      <w:r>
        <w:separator/>
      </w:r>
    </w:p>
  </w:footnote>
  <w:footnote w:type="continuationSeparator" w:id="0">
    <w:p w14:paraId="37835760" w14:textId="77777777" w:rsidR="003E21AA" w:rsidRDefault="003E21AA" w:rsidP="006E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010558"/>
      <w:docPartObj>
        <w:docPartGallery w:val="Page Numbers (Top of Page)"/>
        <w:docPartUnique/>
      </w:docPartObj>
    </w:sdtPr>
    <w:sdtContent>
      <w:p w14:paraId="3FD8AB71" w14:textId="79416AF5" w:rsidR="0008710D" w:rsidRDefault="0008710D" w:rsidP="004837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B29A5C" w14:textId="77777777" w:rsidR="0008710D" w:rsidRDefault="0008710D" w:rsidP="000871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094284"/>
      <w:docPartObj>
        <w:docPartGallery w:val="Page Numbers (Top of Page)"/>
        <w:docPartUnique/>
      </w:docPartObj>
    </w:sdtPr>
    <w:sdtContent>
      <w:p w14:paraId="2E52C508" w14:textId="05B4A69A" w:rsidR="0008710D" w:rsidRDefault="0008710D" w:rsidP="004837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C3EC73" w14:textId="77777777" w:rsidR="0008710D" w:rsidRDefault="0008710D" w:rsidP="000871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C7A"/>
    <w:multiLevelType w:val="hybridMultilevel"/>
    <w:tmpl w:val="3D1C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ED64A7"/>
    <w:multiLevelType w:val="hybridMultilevel"/>
    <w:tmpl w:val="5732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13EAD"/>
    <w:multiLevelType w:val="multilevel"/>
    <w:tmpl w:val="548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B3863"/>
    <w:multiLevelType w:val="hybridMultilevel"/>
    <w:tmpl w:val="E70EC6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7795E"/>
    <w:multiLevelType w:val="hybridMultilevel"/>
    <w:tmpl w:val="DEA4F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327B0C"/>
    <w:multiLevelType w:val="hybridMultilevel"/>
    <w:tmpl w:val="9BE29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196684"/>
    <w:multiLevelType w:val="hybridMultilevel"/>
    <w:tmpl w:val="4C608ECC"/>
    <w:lvl w:ilvl="0" w:tplc="92D0B46E">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C72F1"/>
    <w:multiLevelType w:val="hybridMultilevel"/>
    <w:tmpl w:val="41A4B4C6"/>
    <w:lvl w:ilvl="0" w:tplc="92D0B46E">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71435"/>
    <w:multiLevelType w:val="hybridMultilevel"/>
    <w:tmpl w:val="E5242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F84167"/>
    <w:multiLevelType w:val="hybridMultilevel"/>
    <w:tmpl w:val="9FB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B059B"/>
    <w:multiLevelType w:val="multilevel"/>
    <w:tmpl w:val="9B2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A0348"/>
    <w:multiLevelType w:val="multilevel"/>
    <w:tmpl w:val="2CE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82357"/>
    <w:multiLevelType w:val="hybridMultilevel"/>
    <w:tmpl w:val="F64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A57CE"/>
    <w:multiLevelType w:val="hybridMultilevel"/>
    <w:tmpl w:val="633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16FC2"/>
    <w:multiLevelType w:val="hybridMultilevel"/>
    <w:tmpl w:val="B2C4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081384">
    <w:abstractNumId w:val="0"/>
  </w:num>
  <w:num w:numId="2" w16cid:durableId="1961958210">
    <w:abstractNumId w:val="8"/>
  </w:num>
  <w:num w:numId="3" w16cid:durableId="1482847192">
    <w:abstractNumId w:val="1"/>
  </w:num>
  <w:num w:numId="4" w16cid:durableId="912393491">
    <w:abstractNumId w:val="2"/>
  </w:num>
  <w:num w:numId="5" w16cid:durableId="357242684">
    <w:abstractNumId w:val="10"/>
  </w:num>
  <w:num w:numId="6" w16cid:durableId="1733656075">
    <w:abstractNumId w:val="11"/>
  </w:num>
  <w:num w:numId="7" w16cid:durableId="708334965">
    <w:abstractNumId w:val="13"/>
  </w:num>
  <w:num w:numId="8" w16cid:durableId="326247038">
    <w:abstractNumId w:val="9"/>
  </w:num>
  <w:num w:numId="9" w16cid:durableId="984552767">
    <w:abstractNumId w:val="3"/>
  </w:num>
  <w:num w:numId="10" w16cid:durableId="939947901">
    <w:abstractNumId w:val="4"/>
  </w:num>
  <w:num w:numId="11" w16cid:durableId="968366250">
    <w:abstractNumId w:val="12"/>
  </w:num>
  <w:num w:numId="12" w16cid:durableId="1642155538">
    <w:abstractNumId w:val="6"/>
  </w:num>
  <w:num w:numId="13" w16cid:durableId="312494246">
    <w:abstractNumId w:val="7"/>
  </w:num>
  <w:num w:numId="14" w16cid:durableId="976566254">
    <w:abstractNumId w:val="14"/>
  </w:num>
  <w:num w:numId="15" w16cid:durableId="671957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B5"/>
    <w:rsid w:val="00042D9E"/>
    <w:rsid w:val="0008710D"/>
    <w:rsid w:val="001154CC"/>
    <w:rsid w:val="001B70CD"/>
    <w:rsid w:val="001B71FC"/>
    <w:rsid w:val="001D3089"/>
    <w:rsid w:val="001E0A27"/>
    <w:rsid w:val="001F1EDA"/>
    <w:rsid w:val="00216C7C"/>
    <w:rsid w:val="00235A48"/>
    <w:rsid w:val="00242A87"/>
    <w:rsid w:val="002713C8"/>
    <w:rsid w:val="0030389D"/>
    <w:rsid w:val="00332D5F"/>
    <w:rsid w:val="00371686"/>
    <w:rsid w:val="003913AA"/>
    <w:rsid w:val="00393770"/>
    <w:rsid w:val="00396E1C"/>
    <w:rsid w:val="003A082A"/>
    <w:rsid w:val="003E21AA"/>
    <w:rsid w:val="0040162A"/>
    <w:rsid w:val="004439BB"/>
    <w:rsid w:val="004525BE"/>
    <w:rsid w:val="004B3B3F"/>
    <w:rsid w:val="004C7DE8"/>
    <w:rsid w:val="005155DE"/>
    <w:rsid w:val="00570064"/>
    <w:rsid w:val="005859AF"/>
    <w:rsid w:val="005A38E3"/>
    <w:rsid w:val="005A6F1E"/>
    <w:rsid w:val="005C3919"/>
    <w:rsid w:val="005F47E1"/>
    <w:rsid w:val="00654790"/>
    <w:rsid w:val="0067354B"/>
    <w:rsid w:val="00687D2D"/>
    <w:rsid w:val="0069292B"/>
    <w:rsid w:val="006E01BD"/>
    <w:rsid w:val="006E48AE"/>
    <w:rsid w:val="007405F1"/>
    <w:rsid w:val="007F2CA1"/>
    <w:rsid w:val="0081392C"/>
    <w:rsid w:val="00817333"/>
    <w:rsid w:val="00826D6D"/>
    <w:rsid w:val="00830C64"/>
    <w:rsid w:val="0083128D"/>
    <w:rsid w:val="0084398B"/>
    <w:rsid w:val="00941AE7"/>
    <w:rsid w:val="009562F5"/>
    <w:rsid w:val="0096298C"/>
    <w:rsid w:val="00983BD3"/>
    <w:rsid w:val="00984CA8"/>
    <w:rsid w:val="009A2E3F"/>
    <w:rsid w:val="009A4790"/>
    <w:rsid w:val="009E755C"/>
    <w:rsid w:val="00A12A0E"/>
    <w:rsid w:val="00A44DD6"/>
    <w:rsid w:val="00AB606B"/>
    <w:rsid w:val="00AD0C80"/>
    <w:rsid w:val="00B200D9"/>
    <w:rsid w:val="00BD72A4"/>
    <w:rsid w:val="00BF2886"/>
    <w:rsid w:val="00C96D34"/>
    <w:rsid w:val="00D13B5B"/>
    <w:rsid w:val="00D6457B"/>
    <w:rsid w:val="00DD0EB5"/>
    <w:rsid w:val="00DF68C0"/>
    <w:rsid w:val="00E12991"/>
    <w:rsid w:val="00E228F0"/>
    <w:rsid w:val="00E55167"/>
    <w:rsid w:val="00EC43B8"/>
    <w:rsid w:val="00F00B5E"/>
    <w:rsid w:val="00F06371"/>
    <w:rsid w:val="00F07376"/>
    <w:rsid w:val="00F26BF7"/>
    <w:rsid w:val="00F42933"/>
    <w:rsid w:val="00FA7EB5"/>
    <w:rsid w:val="00FB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61011"/>
  <w15:chartTrackingRefBased/>
  <w15:docId w15:val="{68E016C5-86EC-0047-9C11-02673CA7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AC"/>
    <w:pPr>
      <w:widowControl w:val="0"/>
      <w:autoSpaceDE w:val="0"/>
      <w:autoSpaceDN w:val="0"/>
    </w:pPr>
    <w:rPr>
      <w:rFonts w:ascii="Arial" w:eastAsia="Times New Roman" w:hAnsi="Arial" w:cs="Arial"/>
    </w:rPr>
  </w:style>
  <w:style w:type="paragraph" w:styleId="Heading1">
    <w:name w:val="heading 1"/>
    <w:basedOn w:val="Normal"/>
    <w:next w:val="Normal"/>
    <w:qFormat/>
    <w:rsid w:val="00BD63AC"/>
    <w:pPr>
      <w:keepNext/>
      <w:widowControl/>
      <w:spacing w:before="552" w:line="244" w:lineRule="exact"/>
      <w:outlineLvl w:val="0"/>
    </w:pPr>
    <w:rPr>
      <w:sz w:val="22"/>
      <w:szCs w:val="22"/>
      <w:u w:val="single"/>
    </w:rPr>
  </w:style>
  <w:style w:type="paragraph" w:styleId="Heading2">
    <w:name w:val="heading 2"/>
    <w:basedOn w:val="Normal"/>
    <w:next w:val="Normal"/>
    <w:qFormat/>
    <w:rsid w:val="00BD63AC"/>
    <w:pPr>
      <w:keepNext/>
      <w:widowControl/>
      <w:spacing w:before="24" w:line="259" w:lineRule="exact"/>
      <w:jc w:val="center"/>
      <w:outlineLvl w:val="1"/>
    </w:pPr>
    <w:rPr>
      <w:b/>
      <w:bCs/>
      <w:sz w:val="36"/>
      <w:szCs w:val="36"/>
    </w:rPr>
  </w:style>
  <w:style w:type="paragraph" w:styleId="Heading3">
    <w:name w:val="heading 3"/>
    <w:basedOn w:val="Normal"/>
    <w:next w:val="Normal"/>
    <w:qFormat/>
    <w:rsid w:val="00BD63AC"/>
    <w:pPr>
      <w:keepNext/>
      <w:widowControl/>
      <w:spacing w:before="24" w:line="259" w:lineRule="exac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D63AC"/>
    <w:pPr>
      <w:ind w:left="360" w:hanging="360"/>
    </w:pPr>
  </w:style>
  <w:style w:type="paragraph" w:styleId="BodyText">
    <w:name w:val="Body Text"/>
    <w:basedOn w:val="Normal"/>
    <w:link w:val="BodyTextChar"/>
    <w:rsid w:val="00BD63AC"/>
    <w:pPr>
      <w:spacing w:after="120"/>
    </w:pPr>
  </w:style>
  <w:style w:type="paragraph" w:styleId="BodyTextIndent">
    <w:name w:val="Body Text Indent"/>
    <w:basedOn w:val="Normal"/>
    <w:rsid w:val="00BD63AC"/>
    <w:pPr>
      <w:spacing w:after="120"/>
      <w:ind w:left="360"/>
    </w:pPr>
  </w:style>
  <w:style w:type="paragraph" w:styleId="BalloonText">
    <w:name w:val="Balloon Text"/>
    <w:basedOn w:val="Normal"/>
    <w:semiHidden/>
    <w:rsid w:val="00BA1B5E"/>
    <w:rPr>
      <w:rFonts w:ascii="Tahoma" w:hAnsi="Tahoma" w:cs="Tahoma"/>
      <w:sz w:val="16"/>
      <w:szCs w:val="16"/>
    </w:rPr>
  </w:style>
  <w:style w:type="character" w:customStyle="1" w:styleId="apple-style-span">
    <w:name w:val="apple-style-span"/>
    <w:basedOn w:val="DefaultParagraphFont"/>
    <w:rsid w:val="00E46D57"/>
  </w:style>
  <w:style w:type="character" w:customStyle="1" w:styleId="apple-converted-space">
    <w:name w:val="apple-converted-space"/>
    <w:basedOn w:val="DefaultParagraphFont"/>
    <w:rsid w:val="00E46D57"/>
  </w:style>
  <w:style w:type="character" w:styleId="Hyperlink">
    <w:name w:val="Hyperlink"/>
    <w:basedOn w:val="DefaultParagraphFont"/>
    <w:uiPriority w:val="99"/>
    <w:unhideWhenUsed/>
    <w:rsid w:val="00E46D57"/>
    <w:rPr>
      <w:color w:val="0000FF"/>
      <w:u w:val="single"/>
    </w:rPr>
  </w:style>
  <w:style w:type="character" w:customStyle="1" w:styleId="BodyTextChar">
    <w:name w:val="Body Text Char"/>
    <w:basedOn w:val="DefaultParagraphFont"/>
    <w:link w:val="BodyText"/>
    <w:rsid w:val="00E55167"/>
    <w:rPr>
      <w:rFonts w:ascii="Arial" w:eastAsia="Times New Roman" w:hAnsi="Arial" w:cs="Arial"/>
    </w:rPr>
  </w:style>
  <w:style w:type="character" w:styleId="UnresolvedMention">
    <w:name w:val="Unresolved Mention"/>
    <w:basedOn w:val="DefaultParagraphFont"/>
    <w:uiPriority w:val="99"/>
    <w:semiHidden/>
    <w:unhideWhenUsed/>
    <w:rsid w:val="00B200D9"/>
    <w:rPr>
      <w:color w:val="605E5C"/>
      <w:shd w:val="clear" w:color="auto" w:fill="E1DFDD"/>
    </w:rPr>
  </w:style>
  <w:style w:type="paragraph" w:customStyle="1" w:styleId="Default">
    <w:name w:val="Default"/>
    <w:rsid w:val="00F4293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6E01BD"/>
    <w:pPr>
      <w:tabs>
        <w:tab w:val="center" w:pos="4680"/>
        <w:tab w:val="right" w:pos="9360"/>
      </w:tabs>
    </w:pPr>
  </w:style>
  <w:style w:type="character" w:customStyle="1" w:styleId="HeaderChar">
    <w:name w:val="Header Char"/>
    <w:basedOn w:val="DefaultParagraphFont"/>
    <w:link w:val="Header"/>
    <w:uiPriority w:val="99"/>
    <w:rsid w:val="006E01BD"/>
    <w:rPr>
      <w:rFonts w:ascii="Arial" w:eastAsia="Times New Roman" w:hAnsi="Arial" w:cs="Arial"/>
    </w:rPr>
  </w:style>
  <w:style w:type="paragraph" w:styleId="Footer">
    <w:name w:val="footer"/>
    <w:basedOn w:val="Normal"/>
    <w:link w:val="FooterChar"/>
    <w:uiPriority w:val="99"/>
    <w:unhideWhenUsed/>
    <w:rsid w:val="006E01BD"/>
    <w:pPr>
      <w:tabs>
        <w:tab w:val="center" w:pos="4680"/>
        <w:tab w:val="right" w:pos="9360"/>
      </w:tabs>
    </w:pPr>
  </w:style>
  <w:style w:type="character" w:customStyle="1" w:styleId="FooterChar">
    <w:name w:val="Footer Char"/>
    <w:basedOn w:val="DefaultParagraphFont"/>
    <w:link w:val="Footer"/>
    <w:uiPriority w:val="99"/>
    <w:rsid w:val="006E01BD"/>
    <w:rPr>
      <w:rFonts w:ascii="Arial" w:eastAsia="Times New Roman" w:hAnsi="Arial" w:cs="Arial"/>
    </w:rPr>
  </w:style>
  <w:style w:type="paragraph" w:customStyle="1" w:styleId="Body">
    <w:name w:val="Body"/>
    <w:rsid w:val="00A44DD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A12A0E"/>
  </w:style>
  <w:style w:type="character" w:customStyle="1" w:styleId="Hyperlink1">
    <w:name w:val="Hyperlink.1"/>
    <w:basedOn w:val="None"/>
    <w:rsid w:val="00A12A0E"/>
    <w:rPr>
      <w:sz w:val="20"/>
      <w:szCs w:val="20"/>
      <w:u w:val="single" w:color="2B52FF"/>
    </w:rPr>
  </w:style>
  <w:style w:type="character" w:customStyle="1" w:styleId="Hyperlink2">
    <w:name w:val="Hyperlink.2"/>
    <w:basedOn w:val="None"/>
    <w:rsid w:val="00A12A0E"/>
    <w:rPr>
      <w:sz w:val="20"/>
      <w:szCs w:val="20"/>
      <w:u w:val="single" w:color="386EFF"/>
    </w:rPr>
  </w:style>
  <w:style w:type="character" w:styleId="PageNumber">
    <w:name w:val="page number"/>
    <w:basedOn w:val="DefaultParagraphFont"/>
    <w:uiPriority w:val="99"/>
    <w:semiHidden/>
    <w:unhideWhenUsed/>
    <w:rsid w:val="0008710D"/>
  </w:style>
  <w:style w:type="paragraph" w:styleId="ListParagraph">
    <w:name w:val="List Paragraph"/>
    <w:basedOn w:val="Normal"/>
    <w:uiPriority w:val="34"/>
    <w:qFormat/>
    <w:rsid w:val="00826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5222">
      <w:bodyDiv w:val="1"/>
      <w:marLeft w:val="0"/>
      <w:marRight w:val="0"/>
      <w:marTop w:val="0"/>
      <w:marBottom w:val="0"/>
      <w:divBdr>
        <w:top w:val="none" w:sz="0" w:space="0" w:color="auto"/>
        <w:left w:val="none" w:sz="0" w:space="0" w:color="auto"/>
        <w:bottom w:val="none" w:sz="0" w:space="0" w:color="auto"/>
        <w:right w:val="none" w:sz="0" w:space="0" w:color="auto"/>
      </w:divBdr>
    </w:div>
    <w:div w:id="21446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Tracy@DrTracyBennett.com" TargetMode="External"/><Relationship Id="rId18" Type="http://schemas.openxmlformats.org/officeDocument/2006/relationships/hyperlink" Target="https://www.facebook.com/GetKidsInternetSaf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DRTRACYBENNETT" TargetMode="External"/><Relationship Id="rId7" Type="http://schemas.openxmlformats.org/officeDocument/2006/relationships/endnotes" Target="endnotes.xml"/><Relationship Id="rId12" Type="http://schemas.openxmlformats.org/officeDocument/2006/relationships/hyperlink" Target="mailto:DrTracy@DrTracyBennett.com" TargetMode="External"/><Relationship Id="rId17" Type="http://schemas.openxmlformats.org/officeDocument/2006/relationships/hyperlink" Target="mailto:DrTracy@DrTracyBennett.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mazon.com/dp/B078GN2G38" TargetMode="External"/><Relationship Id="rId20" Type="http://schemas.openxmlformats.org/officeDocument/2006/relationships/hyperlink" Target="http://instagram.com/drtracybenne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zn.to/2RyXxz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youtube.com/watch?v=xMjfHyZfkFc" TargetMode="External"/><Relationship Id="rId28" Type="http://schemas.openxmlformats.org/officeDocument/2006/relationships/theme" Target="theme/theme1.xml"/><Relationship Id="rId10" Type="http://schemas.openxmlformats.org/officeDocument/2006/relationships/hyperlink" Target="https://paypal.me/DrTracyBennett?locale.x=en_US" TargetMode="External"/><Relationship Id="rId19" Type="http://schemas.openxmlformats.org/officeDocument/2006/relationships/hyperlink" Target="https://twitter.com/drtracybennett" TargetMode="External"/><Relationship Id="rId4" Type="http://schemas.openxmlformats.org/officeDocument/2006/relationships/settings" Target="settings.xml"/><Relationship Id="rId9" Type="http://schemas.openxmlformats.org/officeDocument/2006/relationships/hyperlink" Target="mailto:DrTracy@DrTracyBennett.com" TargetMode="External"/><Relationship Id="rId14" Type="http://schemas.openxmlformats.org/officeDocument/2006/relationships/image" Target="media/image2.png"/><Relationship Id="rId22" Type="http://schemas.openxmlformats.org/officeDocument/2006/relationships/hyperlink" Target="http://www.linkedin.com/in/drtracybennet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getkidsinternetsafe.com/" TargetMode="External"/><Relationship Id="rId2" Type="http://schemas.openxmlformats.org/officeDocument/2006/relationships/hyperlink" Target="mailto:DrTracy@DrTracyBennett.com" TargetMode="External"/><Relationship Id="rId1" Type="http://schemas.openxmlformats.org/officeDocument/2006/relationships/hyperlink" Target="https://www.drtracybenn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1D6D-2D5E-F442-8B0C-B9729A4F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9101</CharactersWithSpaces>
  <SharedDoc>false</SharedDoc>
  <HLinks>
    <vt:vector size="6" baseType="variant">
      <vt:variant>
        <vt:i4>131117</vt:i4>
      </vt:variant>
      <vt:variant>
        <vt:i4>0</vt:i4>
      </vt:variant>
      <vt:variant>
        <vt:i4>0</vt:i4>
      </vt:variant>
      <vt:variant>
        <vt:i4>5</vt:i4>
      </vt:variant>
      <vt:variant>
        <vt:lpwstr>mailto:anita@anitabrooks.com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cp:lastModifiedBy>Bennett, Tracy</cp:lastModifiedBy>
  <cp:revision>8</cp:revision>
  <cp:lastPrinted>2012-10-03T14:52:00Z</cp:lastPrinted>
  <dcterms:created xsi:type="dcterms:W3CDTF">2022-05-14T16:58:00Z</dcterms:created>
  <dcterms:modified xsi:type="dcterms:W3CDTF">2023-07-07T20:38:00Z</dcterms:modified>
</cp:coreProperties>
</file>